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9CEA" w14:textId="77777777" w:rsidR="00321B9B" w:rsidRDefault="00321B9B">
      <w:pPr>
        <w:rPr>
          <w:color w:val="00CCFF"/>
          <w:u w:color="00CCFF"/>
        </w:rPr>
      </w:pPr>
    </w:p>
    <w:p w14:paraId="687CAAB3" w14:textId="77777777" w:rsidR="00321B9B" w:rsidRDefault="00321B9B">
      <w:pPr>
        <w:rPr>
          <w:color w:val="00CCFF"/>
          <w:u w:color="00CCFF"/>
        </w:rPr>
      </w:pPr>
    </w:p>
    <w:p w14:paraId="11AD923C" w14:textId="77777777" w:rsidR="00321B9B" w:rsidRDefault="00321B9B">
      <w:pPr>
        <w:rPr>
          <w:sz w:val="36"/>
          <w:szCs w:val="36"/>
        </w:rPr>
      </w:pPr>
    </w:p>
    <w:p w14:paraId="4ACFCF47" w14:textId="77777777" w:rsidR="00321B9B" w:rsidRDefault="00321B9B">
      <w:pPr>
        <w:jc w:val="center"/>
        <w:rPr>
          <w:sz w:val="36"/>
          <w:szCs w:val="36"/>
        </w:rPr>
      </w:pPr>
    </w:p>
    <w:p w14:paraId="214FBB93" w14:textId="598C16AD" w:rsidR="00321B9B" w:rsidRDefault="00B80D93">
      <w:pPr>
        <w:jc w:val="center"/>
        <w:rPr>
          <w:sz w:val="36"/>
          <w:szCs w:val="36"/>
        </w:rPr>
      </w:pPr>
      <w:r>
        <w:rPr>
          <w:sz w:val="36"/>
          <w:szCs w:val="36"/>
        </w:rPr>
        <w:t xml:space="preserve">Mateřská škola </w:t>
      </w:r>
      <w:r w:rsidR="00DE401D">
        <w:rPr>
          <w:sz w:val="36"/>
          <w:szCs w:val="36"/>
        </w:rPr>
        <w:t>Ostrava – Radvanice</w:t>
      </w:r>
      <w:r>
        <w:rPr>
          <w:sz w:val="36"/>
          <w:szCs w:val="36"/>
        </w:rPr>
        <w:t>, Těšínská 279, příspěvková organizace</w:t>
      </w:r>
    </w:p>
    <w:p w14:paraId="0ADBB5A5" w14:textId="77777777" w:rsidR="00321B9B" w:rsidRDefault="00321B9B"/>
    <w:p w14:paraId="29D43A1C" w14:textId="77777777" w:rsidR="00321B9B" w:rsidRDefault="00321B9B">
      <w:pPr>
        <w:jc w:val="center"/>
        <w:rPr>
          <w:b/>
          <w:bCs/>
          <w:sz w:val="28"/>
          <w:szCs w:val="28"/>
        </w:rPr>
      </w:pPr>
    </w:p>
    <w:p w14:paraId="4DC5FC5E" w14:textId="77777777" w:rsidR="00321B9B" w:rsidRDefault="00321B9B">
      <w:pPr>
        <w:jc w:val="center"/>
        <w:rPr>
          <w:b/>
          <w:bCs/>
          <w:sz w:val="28"/>
          <w:szCs w:val="28"/>
        </w:rPr>
      </w:pPr>
    </w:p>
    <w:p w14:paraId="3F6F84D4" w14:textId="77777777" w:rsidR="00321B9B" w:rsidRDefault="00321B9B">
      <w:pPr>
        <w:jc w:val="center"/>
        <w:rPr>
          <w:b/>
          <w:bCs/>
          <w:sz w:val="28"/>
          <w:szCs w:val="28"/>
        </w:rPr>
      </w:pPr>
    </w:p>
    <w:p w14:paraId="34479B53" w14:textId="77777777" w:rsidR="00321B9B" w:rsidRDefault="00321B9B">
      <w:pPr>
        <w:jc w:val="center"/>
        <w:rPr>
          <w:b/>
          <w:bCs/>
          <w:sz w:val="28"/>
          <w:szCs w:val="28"/>
        </w:rPr>
      </w:pPr>
    </w:p>
    <w:p w14:paraId="3A1E7E9E" w14:textId="77777777" w:rsidR="00321B9B" w:rsidRDefault="00321B9B">
      <w:pPr>
        <w:jc w:val="center"/>
        <w:rPr>
          <w:b/>
          <w:bCs/>
          <w:sz w:val="28"/>
          <w:szCs w:val="28"/>
        </w:rPr>
      </w:pPr>
    </w:p>
    <w:p w14:paraId="3EEC4778" w14:textId="77777777" w:rsidR="00321B9B" w:rsidRDefault="00321B9B">
      <w:pPr>
        <w:jc w:val="center"/>
        <w:rPr>
          <w:b/>
          <w:bCs/>
          <w:sz w:val="48"/>
          <w:szCs w:val="48"/>
        </w:rPr>
      </w:pPr>
    </w:p>
    <w:p w14:paraId="097E98CB" w14:textId="77777777" w:rsidR="00321B9B" w:rsidRDefault="00321B9B">
      <w:pPr>
        <w:jc w:val="center"/>
        <w:rPr>
          <w:b/>
          <w:bCs/>
          <w:sz w:val="48"/>
          <w:szCs w:val="48"/>
        </w:rPr>
      </w:pPr>
    </w:p>
    <w:p w14:paraId="58B86130" w14:textId="77777777" w:rsidR="00321B9B" w:rsidRDefault="00321B9B">
      <w:pPr>
        <w:jc w:val="center"/>
        <w:rPr>
          <w:b/>
          <w:bCs/>
          <w:sz w:val="48"/>
          <w:szCs w:val="48"/>
        </w:rPr>
      </w:pPr>
    </w:p>
    <w:p w14:paraId="3475462E" w14:textId="77777777" w:rsidR="00321B9B" w:rsidRDefault="00B80D93">
      <w:pPr>
        <w:jc w:val="center"/>
        <w:rPr>
          <w:b/>
          <w:bCs/>
          <w:sz w:val="48"/>
          <w:szCs w:val="48"/>
        </w:rPr>
      </w:pPr>
      <w:r>
        <w:rPr>
          <w:b/>
          <w:bCs/>
          <w:sz w:val="48"/>
          <w:szCs w:val="48"/>
        </w:rPr>
        <w:t>ŠKOLNÍ ŘÁD MATEŘSKÉ ŠKOLY</w:t>
      </w:r>
    </w:p>
    <w:p w14:paraId="12122117" w14:textId="77777777" w:rsidR="00321B9B" w:rsidRDefault="00321B9B">
      <w:pPr>
        <w:jc w:val="center"/>
        <w:rPr>
          <w:sz w:val="36"/>
          <w:szCs w:val="36"/>
        </w:rPr>
      </w:pPr>
    </w:p>
    <w:p w14:paraId="5C8C22AE" w14:textId="77777777" w:rsidR="00321B9B" w:rsidRDefault="00321B9B">
      <w:pPr>
        <w:jc w:val="center"/>
        <w:rPr>
          <w:sz w:val="36"/>
          <w:szCs w:val="36"/>
        </w:rPr>
      </w:pPr>
    </w:p>
    <w:p w14:paraId="071B5750" w14:textId="77777777" w:rsidR="00321B9B" w:rsidRDefault="00321B9B">
      <w:pPr>
        <w:jc w:val="center"/>
        <w:rPr>
          <w:sz w:val="36"/>
          <w:szCs w:val="36"/>
        </w:rPr>
      </w:pPr>
    </w:p>
    <w:p w14:paraId="3EF15355" w14:textId="03F389DF" w:rsidR="00321B9B" w:rsidRDefault="00DB21DB">
      <w:pPr>
        <w:jc w:val="center"/>
        <w:rPr>
          <w:sz w:val="36"/>
          <w:szCs w:val="36"/>
        </w:rPr>
      </w:pPr>
      <w:r>
        <w:rPr>
          <w:sz w:val="36"/>
          <w:szCs w:val="36"/>
        </w:rPr>
        <w:t>školní rok 202</w:t>
      </w:r>
      <w:r w:rsidR="00A05375">
        <w:rPr>
          <w:sz w:val="36"/>
          <w:szCs w:val="36"/>
        </w:rPr>
        <w:t>3</w:t>
      </w:r>
      <w:r>
        <w:rPr>
          <w:sz w:val="36"/>
          <w:szCs w:val="36"/>
        </w:rPr>
        <w:t>/202</w:t>
      </w:r>
      <w:r w:rsidR="00A05375">
        <w:rPr>
          <w:sz w:val="36"/>
          <w:szCs w:val="36"/>
        </w:rPr>
        <w:t>4</w:t>
      </w:r>
    </w:p>
    <w:p w14:paraId="4B16B15B" w14:textId="77777777" w:rsidR="00321B9B" w:rsidRDefault="00B80D93">
      <w:r>
        <w:t xml:space="preserve">                          </w:t>
      </w:r>
    </w:p>
    <w:p w14:paraId="409EC2DB" w14:textId="77777777" w:rsidR="00321B9B" w:rsidRDefault="00321B9B"/>
    <w:p w14:paraId="25A61A63" w14:textId="77777777" w:rsidR="00321B9B" w:rsidRDefault="00321B9B"/>
    <w:p w14:paraId="704EFEBC" w14:textId="77777777" w:rsidR="00321B9B" w:rsidRDefault="00321B9B"/>
    <w:p w14:paraId="218F6A09" w14:textId="77777777" w:rsidR="00321B9B" w:rsidRDefault="00321B9B"/>
    <w:p w14:paraId="15E398F0" w14:textId="77777777" w:rsidR="00321B9B" w:rsidRDefault="00321B9B"/>
    <w:p w14:paraId="576EF578" w14:textId="77777777" w:rsidR="00321B9B" w:rsidRDefault="00321B9B"/>
    <w:p w14:paraId="56CBE4F8" w14:textId="77777777" w:rsidR="00321B9B" w:rsidRDefault="00321B9B"/>
    <w:p w14:paraId="671BD8E8" w14:textId="77777777" w:rsidR="00321B9B" w:rsidRDefault="00321B9B"/>
    <w:p w14:paraId="325D1BD1" w14:textId="77777777" w:rsidR="00321B9B" w:rsidRDefault="00321B9B"/>
    <w:p w14:paraId="3900EB1B" w14:textId="77777777" w:rsidR="00321B9B" w:rsidRDefault="00321B9B"/>
    <w:p w14:paraId="73483DE7" w14:textId="77777777" w:rsidR="00321B9B" w:rsidRDefault="00321B9B"/>
    <w:p w14:paraId="357BB19E" w14:textId="77777777" w:rsidR="00321B9B" w:rsidRDefault="00321B9B"/>
    <w:p w14:paraId="6559C70C" w14:textId="77777777" w:rsidR="00321B9B" w:rsidRDefault="00321B9B"/>
    <w:p w14:paraId="40361098" w14:textId="77777777" w:rsidR="00321B9B" w:rsidRDefault="00321B9B"/>
    <w:p w14:paraId="75276D02" w14:textId="77777777" w:rsidR="00321B9B" w:rsidRDefault="00321B9B"/>
    <w:p w14:paraId="048DE51C" w14:textId="77777777" w:rsidR="00321B9B" w:rsidRDefault="00321B9B"/>
    <w:p w14:paraId="529B0E8E" w14:textId="77777777" w:rsidR="00321B9B" w:rsidRDefault="00321B9B"/>
    <w:p w14:paraId="218A3DF2" w14:textId="77777777" w:rsidR="00321B9B" w:rsidRDefault="00321B9B"/>
    <w:p w14:paraId="4F773704" w14:textId="77777777" w:rsidR="00321B9B" w:rsidRDefault="00321B9B"/>
    <w:p w14:paraId="2B8686F2" w14:textId="77777777" w:rsidR="00321B9B" w:rsidRDefault="00321B9B"/>
    <w:p w14:paraId="62F3BA5E" w14:textId="77777777" w:rsidR="00321B9B" w:rsidRDefault="00B80D93">
      <w:pPr>
        <w:pStyle w:val="Zhlav"/>
        <w:tabs>
          <w:tab w:val="clear" w:pos="4536"/>
          <w:tab w:val="clear" w:pos="9072"/>
          <w:tab w:val="left" w:pos="1695"/>
        </w:tabs>
        <w:rPr>
          <w:b/>
          <w:bCs/>
          <w:sz w:val="32"/>
          <w:szCs w:val="32"/>
        </w:rPr>
      </w:pPr>
      <w:r>
        <w:rPr>
          <w:b/>
          <w:bCs/>
          <w:sz w:val="32"/>
          <w:szCs w:val="32"/>
        </w:rPr>
        <w:lastRenderedPageBreak/>
        <w:t xml:space="preserve">                     Mateřská škola Ostrava – Radvanice, Těšínská 279</w:t>
      </w:r>
    </w:p>
    <w:p w14:paraId="3B419ACA" w14:textId="77777777" w:rsidR="00321B9B" w:rsidRDefault="00B80D93">
      <w:pPr>
        <w:pStyle w:val="Zhlav"/>
        <w:tabs>
          <w:tab w:val="clear" w:pos="4536"/>
          <w:tab w:val="clear" w:pos="9072"/>
          <w:tab w:val="left" w:pos="1695"/>
        </w:tabs>
        <w:rPr>
          <w:b/>
          <w:bCs/>
          <w:sz w:val="32"/>
          <w:szCs w:val="32"/>
        </w:rPr>
      </w:pPr>
      <w:r>
        <w:rPr>
          <w:b/>
          <w:bCs/>
          <w:noProof/>
          <w:sz w:val="32"/>
          <w:szCs w:val="32"/>
        </w:rPr>
        <w:drawing>
          <wp:anchor distT="0" distB="0" distL="0" distR="0" simplePos="0" relativeHeight="251659264" behindDoc="0" locked="0" layoutInCell="1" allowOverlap="1" wp14:anchorId="1ACD3EAA" wp14:editId="4EE9CE22">
            <wp:simplePos x="0" y="0"/>
            <wp:positionH relativeFrom="column">
              <wp:posOffset>114300</wp:posOffset>
            </wp:positionH>
            <wp:positionV relativeFrom="line">
              <wp:posOffset>-126364</wp:posOffset>
            </wp:positionV>
            <wp:extent cx="800100" cy="60007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3200040-filtered.jpeg"/>
                    <pic:cNvPicPr>
                      <a:picLocks noChangeAspect="1"/>
                    </pic:cNvPicPr>
                  </pic:nvPicPr>
                  <pic:blipFill>
                    <a:blip r:embed="rId7"/>
                    <a:stretch>
                      <a:fillRect/>
                    </a:stretch>
                  </pic:blipFill>
                  <pic:spPr>
                    <a:xfrm>
                      <a:off x="0" y="0"/>
                      <a:ext cx="800100" cy="600075"/>
                    </a:xfrm>
                    <a:prstGeom prst="rect">
                      <a:avLst/>
                    </a:prstGeom>
                    <a:ln w="12700" cap="flat">
                      <a:noFill/>
                      <a:miter lim="400000"/>
                    </a:ln>
                    <a:effectLst/>
                  </pic:spPr>
                </pic:pic>
              </a:graphicData>
            </a:graphic>
          </wp:anchor>
        </w:drawing>
      </w:r>
      <w:r>
        <w:rPr>
          <w:b/>
          <w:bCs/>
          <w:sz w:val="32"/>
          <w:szCs w:val="32"/>
        </w:rPr>
        <w:tab/>
        <w:t>příspěvková organizace</w:t>
      </w:r>
    </w:p>
    <w:p w14:paraId="5EDC0DC6" w14:textId="77777777" w:rsidR="00321B9B" w:rsidRDefault="00B80D93">
      <w:pPr>
        <w:pStyle w:val="Zhlav"/>
        <w:tabs>
          <w:tab w:val="clear" w:pos="4536"/>
          <w:tab w:val="clear" w:pos="9072"/>
          <w:tab w:val="left" w:pos="1695"/>
        </w:tabs>
        <w:rPr>
          <w:b/>
          <w:bCs/>
          <w:sz w:val="28"/>
          <w:szCs w:val="28"/>
        </w:rPr>
      </w:pPr>
      <w:r>
        <w:rPr>
          <w:b/>
          <w:bCs/>
          <w:sz w:val="32"/>
          <w:szCs w:val="32"/>
        </w:rPr>
        <w:tab/>
      </w:r>
      <w:r>
        <w:rPr>
          <w:b/>
          <w:bCs/>
          <w:sz w:val="28"/>
          <w:szCs w:val="28"/>
        </w:rPr>
        <w:t>sídlo: Těšínská 279, 716 00 Ostrava – Radvanice</w:t>
      </w:r>
    </w:p>
    <w:p w14:paraId="3B094F54" w14:textId="77777777" w:rsidR="00321B9B" w:rsidRDefault="00B80D93">
      <w:pPr>
        <w:pStyle w:val="Zhlav"/>
        <w:pBdr>
          <w:bottom w:val="single" w:sz="4" w:space="0" w:color="000000"/>
        </w:pBdr>
        <w:tabs>
          <w:tab w:val="clear" w:pos="4536"/>
          <w:tab w:val="clear" w:pos="9072"/>
          <w:tab w:val="left" w:pos="1695"/>
        </w:tabs>
        <w:rPr>
          <w:b/>
          <w:bCs/>
          <w:sz w:val="28"/>
          <w:szCs w:val="28"/>
        </w:rPr>
      </w:pPr>
      <w:r>
        <w:rPr>
          <w:b/>
          <w:bCs/>
          <w:sz w:val="28"/>
          <w:szCs w:val="28"/>
        </w:rPr>
        <w:tab/>
        <w:t>IČO: 70 98 77 42</w:t>
      </w:r>
    </w:p>
    <w:p w14:paraId="6F3520A8" w14:textId="77777777" w:rsidR="00321B9B" w:rsidRDefault="00321B9B"/>
    <w:tbl>
      <w:tblPr>
        <w:tblStyle w:val="TableNormal"/>
        <w:tblW w:w="9175" w:type="dxa"/>
        <w:tblInd w:w="1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95"/>
        <w:gridCol w:w="7380"/>
      </w:tblGrid>
      <w:tr w:rsidR="00321B9B" w14:paraId="77217CD1" w14:textId="77777777">
        <w:trPr>
          <w:trHeight w:val="600"/>
        </w:trPr>
        <w:tc>
          <w:tcPr>
            <w:tcW w:w="9175"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6432B062" w14:textId="77777777" w:rsidR="00321B9B" w:rsidRDefault="00B80D93">
            <w:pPr>
              <w:jc w:val="center"/>
            </w:pPr>
            <w:r>
              <w:t xml:space="preserve">Mateřská škola Ostrava – Radvanice, Těšínská 279, příspěvková organizace, </w:t>
            </w:r>
          </w:p>
          <w:p w14:paraId="07A59A6A" w14:textId="408D197E" w:rsidR="00321B9B" w:rsidRDefault="00B80D93">
            <w:pPr>
              <w:jc w:val="center"/>
            </w:pPr>
            <w:r>
              <w:t xml:space="preserve">716 </w:t>
            </w:r>
            <w:r w:rsidR="00DE401D">
              <w:t>00 Ostrava – Radvanice</w:t>
            </w:r>
          </w:p>
        </w:tc>
      </w:tr>
      <w:tr w:rsidR="00321B9B" w14:paraId="5295BC19" w14:textId="77777777">
        <w:trPr>
          <w:trHeight w:val="300"/>
        </w:trPr>
        <w:tc>
          <w:tcPr>
            <w:tcW w:w="9175"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5ABE537D" w14:textId="77777777" w:rsidR="00321B9B" w:rsidRDefault="00B80D93">
            <w:pPr>
              <w:jc w:val="center"/>
            </w:pPr>
            <w:r>
              <w:rPr>
                <w:b/>
                <w:bCs/>
              </w:rPr>
              <w:t>Školní řád mateřské školy</w:t>
            </w:r>
          </w:p>
        </w:tc>
      </w:tr>
      <w:tr w:rsidR="00321B9B" w14:paraId="10534873" w14:textId="77777777">
        <w:trPr>
          <w:trHeight w:val="300"/>
        </w:trPr>
        <w:tc>
          <w:tcPr>
            <w:tcW w:w="179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555DF52E" w14:textId="77777777" w:rsidR="00321B9B" w:rsidRDefault="00B80D93">
            <w:r>
              <w:t xml:space="preserve">Č.j.: </w:t>
            </w:r>
          </w:p>
        </w:tc>
        <w:tc>
          <w:tcPr>
            <w:tcW w:w="738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1093C759" w14:textId="6364E2E5" w:rsidR="00321B9B" w:rsidRDefault="00DB21DB">
            <w:r>
              <w:t>MS/</w:t>
            </w:r>
            <w:r w:rsidR="000B71F9">
              <w:t>92</w:t>
            </w:r>
            <w:r>
              <w:t>/202</w:t>
            </w:r>
            <w:r w:rsidR="000B71F9">
              <w:t>3</w:t>
            </w:r>
          </w:p>
        </w:tc>
      </w:tr>
      <w:tr w:rsidR="00321B9B" w14:paraId="3C7CEA30" w14:textId="77777777">
        <w:trPr>
          <w:trHeight w:val="300"/>
        </w:trPr>
        <w:tc>
          <w:tcPr>
            <w:tcW w:w="179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660F1035" w14:textId="77777777" w:rsidR="00321B9B" w:rsidRDefault="00B80D93">
            <w:r>
              <w:t xml:space="preserve">Účinnost od: </w:t>
            </w:r>
          </w:p>
        </w:tc>
        <w:tc>
          <w:tcPr>
            <w:tcW w:w="738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6AEDB671" w14:textId="1F34AEFC" w:rsidR="00321B9B" w:rsidRDefault="00DB21DB">
            <w:r>
              <w:t>01. 09. 202</w:t>
            </w:r>
            <w:r w:rsidR="000B71F9">
              <w:t>4</w:t>
            </w:r>
          </w:p>
        </w:tc>
      </w:tr>
      <w:tr w:rsidR="00321B9B" w14:paraId="165010DE" w14:textId="77777777">
        <w:trPr>
          <w:trHeight w:val="300"/>
        </w:trPr>
        <w:tc>
          <w:tcPr>
            <w:tcW w:w="179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1F3104E3" w14:textId="77777777" w:rsidR="00321B9B" w:rsidRDefault="00B80D93">
            <w:r>
              <w:t xml:space="preserve">Vypracovala: </w:t>
            </w:r>
          </w:p>
        </w:tc>
        <w:tc>
          <w:tcPr>
            <w:tcW w:w="738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36953CF3" w14:textId="77777777" w:rsidR="00321B9B" w:rsidRDefault="00B80D93">
            <w:r>
              <w:t xml:space="preserve">Dana </w:t>
            </w:r>
            <w:proofErr w:type="spellStart"/>
            <w:r>
              <w:t>Lérová</w:t>
            </w:r>
            <w:proofErr w:type="spellEnd"/>
            <w:r>
              <w:t xml:space="preserve"> – ředitelka mateřské školy</w:t>
            </w:r>
          </w:p>
        </w:tc>
      </w:tr>
      <w:tr w:rsidR="00321B9B" w14:paraId="61B97D55" w14:textId="77777777">
        <w:trPr>
          <w:trHeight w:val="600"/>
        </w:trPr>
        <w:tc>
          <w:tcPr>
            <w:tcW w:w="9175" w:type="dxa"/>
            <w:gridSpan w:val="2"/>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vAlign w:val="center"/>
          </w:tcPr>
          <w:p w14:paraId="18A3DF48" w14:textId="77777777" w:rsidR="00321B9B" w:rsidRDefault="00B80D93">
            <w:r>
              <w:t>Změny ve směrnici jsou prováděny formou číslovaných písemných dodatků, které tvoří součást tohoto předpisu.</w:t>
            </w:r>
          </w:p>
        </w:tc>
      </w:tr>
    </w:tbl>
    <w:p w14:paraId="240A1E37" w14:textId="77777777" w:rsidR="00321B9B" w:rsidRDefault="00321B9B">
      <w:pPr>
        <w:widowControl w:val="0"/>
        <w:ind w:left="75" w:hanging="75"/>
      </w:pPr>
    </w:p>
    <w:p w14:paraId="3335F2E2" w14:textId="77777777" w:rsidR="00321B9B" w:rsidRDefault="00321B9B"/>
    <w:p w14:paraId="37B385D8" w14:textId="77777777" w:rsidR="00321B9B" w:rsidRDefault="00B80D93">
      <w:pPr>
        <w:jc w:val="both"/>
      </w:pPr>
      <w:r>
        <w:t xml:space="preserve">Školní řád upravuje podrobnosti k výkonu práv a povinností zákonných zástupců dětí v Mateřské škole v Ostravě-Radvanicích, Těšínská 279 a podrobnosti o pravidlech vzájemných vztahů s pracovníky školy. Obsah školního řádu je vymezen Zák. č. 561/2004 Sb. (školským zákonem), </w:t>
      </w:r>
      <w:proofErr w:type="spellStart"/>
      <w:r>
        <w:t>vyhl</w:t>
      </w:r>
      <w:proofErr w:type="spellEnd"/>
      <w:r>
        <w:t xml:space="preserve">. č. 14/2005 Sb. o předškolním vzdělávání a její novelizací </w:t>
      </w:r>
      <w:proofErr w:type="spellStart"/>
      <w:r>
        <w:t>vyhl</w:t>
      </w:r>
      <w:proofErr w:type="spellEnd"/>
      <w:r>
        <w:t>. č. 43/2006 Sb. a dalšími souvisejícími normami, např. Zák. č. 258/2000 Sb. o ochraně veřejného zdraví.</w:t>
      </w:r>
    </w:p>
    <w:p w14:paraId="7D227CB7" w14:textId="77777777" w:rsidR="00321B9B" w:rsidRDefault="00B80D93" w:rsidP="000C66AF">
      <w:pPr>
        <w:pStyle w:val="Nadpis1"/>
        <w:numPr>
          <w:ilvl w:val="0"/>
          <w:numId w:val="2"/>
        </w:numPr>
        <w:jc w:val="both"/>
        <w:rPr>
          <w:sz w:val="24"/>
          <w:szCs w:val="24"/>
        </w:rPr>
      </w:pPr>
      <w:r>
        <w:rPr>
          <w:sz w:val="24"/>
          <w:szCs w:val="24"/>
        </w:rPr>
        <w:t>Práva a povinnosti účastníků předškolní výchovy a vzdělávání</w:t>
      </w:r>
    </w:p>
    <w:p w14:paraId="2F178319" w14:textId="2D855EE1" w:rsidR="00321B9B" w:rsidRDefault="00B80D93" w:rsidP="00DE401D">
      <w:pPr>
        <w:pStyle w:val="Nadpis2"/>
        <w:numPr>
          <w:ilvl w:val="1"/>
          <w:numId w:val="2"/>
        </w:numPr>
        <w:jc w:val="both"/>
        <w:rPr>
          <w:sz w:val="24"/>
          <w:szCs w:val="24"/>
        </w:rPr>
      </w:pPr>
      <w:r>
        <w:rPr>
          <w:sz w:val="24"/>
          <w:szCs w:val="24"/>
        </w:rPr>
        <w:t xml:space="preserve">Základní cíle mateřské školy při zabezpečování předškolní výchovy a vzdělávání </w:t>
      </w:r>
      <w:r w:rsidR="00DE401D">
        <w:rPr>
          <w:sz w:val="24"/>
          <w:szCs w:val="24"/>
        </w:rPr>
        <w:t>a školní</w:t>
      </w:r>
      <w:r>
        <w:rPr>
          <w:sz w:val="24"/>
          <w:szCs w:val="24"/>
        </w:rPr>
        <w:t xml:space="preserve"> vzdělávací program</w:t>
      </w:r>
    </w:p>
    <w:p w14:paraId="340D316C" w14:textId="77777777" w:rsidR="00321B9B" w:rsidRDefault="00B80D93" w:rsidP="00DE401D">
      <w:pPr>
        <w:pStyle w:val="Nadpis3"/>
        <w:numPr>
          <w:ilvl w:val="2"/>
          <w:numId w:val="2"/>
        </w:numPr>
        <w:tabs>
          <w:tab w:val="clear" w:pos="1416"/>
          <w:tab w:val="num" w:pos="783"/>
        </w:tabs>
        <w:ind w:left="1001"/>
      </w:pPr>
      <w:r>
        <w:t>Mateřská škola v rámci předškolní výchovy a vzdělávání (dále jen „vzdělávání“)</w:t>
      </w:r>
    </w:p>
    <w:p w14:paraId="792DBFD1" w14:textId="77777777" w:rsidR="00321B9B" w:rsidRDefault="00B80D93" w:rsidP="00DE401D">
      <w:pPr>
        <w:numPr>
          <w:ilvl w:val="0"/>
          <w:numId w:val="4"/>
        </w:numPr>
        <w:ind w:left="1068"/>
        <w:jc w:val="both"/>
      </w:pPr>
      <w:r>
        <w:t>podporuje rozvoj osobnosti dítěte předškolního věku,</w:t>
      </w:r>
    </w:p>
    <w:p w14:paraId="6B24AEFB" w14:textId="77777777" w:rsidR="00321B9B" w:rsidRDefault="00B80D93" w:rsidP="00DE401D">
      <w:pPr>
        <w:numPr>
          <w:ilvl w:val="0"/>
          <w:numId w:val="4"/>
        </w:numPr>
        <w:ind w:left="1068"/>
        <w:jc w:val="both"/>
      </w:pPr>
      <w:r>
        <w:t>podílí se na jeho zdravém citovém, rozumovém a tělesném rozvoji,</w:t>
      </w:r>
    </w:p>
    <w:p w14:paraId="7959CF56" w14:textId="77777777" w:rsidR="00321B9B" w:rsidRDefault="00B80D93" w:rsidP="00DE401D">
      <w:pPr>
        <w:numPr>
          <w:ilvl w:val="0"/>
          <w:numId w:val="4"/>
        </w:numPr>
        <w:ind w:left="1068"/>
        <w:jc w:val="both"/>
      </w:pPr>
      <w:r>
        <w:t>podílí se na osvojování základních pravidel chování dítětem,</w:t>
      </w:r>
    </w:p>
    <w:p w14:paraId="057415B3" w14:textId="77777777" w:rsidR="00321B9B" w:rsidRDefault="00B80D93" w:rsidP="00DE401D">
      <w:pPr>
        <w:numPr>
          <w:ilvl w:val="0"/>
          <w:numId w:val="4"/>
        </w:numPr>
        <w:ind w:left="1068"/>
        <w:jc w:val="both"/>
      </w:pPr>
      <w:r>
        <w:t>podporuje získávání základních životních hodnot a mezilidských vztahů dítěte,</w:t>
      </w:r>
    </w:p>
    <w:p w14:paraId="51712674" w14:textId="77777777" w:rsidR="00321B9B" w:rsidRDefault="00B80D93" w:rsidP="00DE401D">
      <w:pPr>
        <w:numPr>
          <w:ilvl w:val="0"/>
          <w:numId w:val="4"/>
        </w:numPr>
        <w:ind w:left="1068"/>
        <w:jc w:val="both"/>
      </w:pPr>
      <w:r>
        <w:t>vytváří základní předpoklady pro pokračování ve vzdělávání,</w:t>
      </w:r>
    </w:p>
    <w:p w14:paraId="7CDD1358" w14:textId="77777777" w:rsidR="00321B9B" w:rsidRDefault="00B80D93" w:rsidP="00DE401D">
      <w:pPr>
        <w:numPr>
          <w:ilvl w:val="0"/>
          <w:numId w:val="4"/>
        </w:numPr>
        <w:ind w:left="1068"/>
        <w:jc w:val="both"/>
      </w:pPr>
      <w:r>
        <w:t>napomáhá vyrovnávat nerovnosti vývoje dětí před jejich vstupem do základního vzdělávání,</w:t>
      </w:r>
    </w:p>
    <w:p w14:paraId="483C03B1" w14:textId="77777777" w:rsidR="00321B9B" w:rsidRDefault="00B80D93" w:rsidP="00DE401D">
      <w:pPr>
        <w:numPr>
          <w:ilvl w:val="0"/>
          <w:numId w:val="4"/>
        </w:numPr>
        <w:ind w:left="1068"/>
        <w:jc w:val="both"/>
      </w:pPr>
      <w:r>
        <w:t xml:space="preserve">poskytuje speciální pedagogickou péči dětem se speciálními vzdělávacími potřebami, </w:t>
      </w:r>
    </w:p>
    <w:p w14:paraId="4166665B" w14:textId="77777777" w:rsidR="00321B9B" w:rsidRDefault="00B80D93" w:rsidP="00DE401D">
      <w:pPr>
        <w:numPr>
          <w:ilvl w:val="0"/>
          <w:numId w:val="4"/>
        </w:numPr>
        <w:ind w:left="1068"/>
        <w:jc w:val="both"/>
      </w:pPr>
      <w:r>
        <w:t>vytváří podmínky pro rozvoj nadaných dětí.</w:t>
      </w:r>
    </w:p>
    <w:p w14:paraId="10718EB9" w14:textId="77777777" w:rsidR="00321B9B" w:rsidRDefault="00B80D93" w:rsidP="00DE401D">
      <w:pPr>
        <w:pStyle w:val="Nadpis3"/>
        <w:numPr>
          <w:ilvl w:val="2"/>
          <w:numId w:val="5"/>
        </w:numPr>
        <w:tabs>
          <w:tab w:val="clear" w:pos="1416"/>
          <w:tab w:val="num" w:pos="982"/>
        </w:tabs>
        <w:ind w:left="1001"/>
      </w:pPr>
      <w:r>
        <w:t>Školní vzdělávací program upřesňuje cíle, zaměření, formy a obsah vzdělávání podle konkrétních podmínek uplatněných v mateřské škole.</w:t>
      </w:r>
    </w:p>
    <w:p w14:paraId="6F7D04A1" w14:textId="77777777" w:rsidR="00321B9B" w:rsidRDefault="00B80D93" w:rsidP="00DE401D">
      <w:pPr>
        <w:pStyle w:val="Nadpis3"/>
        <w:numPr>
          <w:ilvl w:val="2"/>
          <w:numId w:val="2"/>
        </w:numPr>
        <w:tabs>
          <w:tab w:val="clear" w:pos="1416"/>
          <w:tab w:val="num" w:pos="982"/>
        </w:tabs>
        <w:ind w:left="1001"/>
      </w:pPr>
      <w:r>
        <w:t xml:space="preserve">Při plnění základních cílů vzdělávání a školního vzdělávacího programu mateřská škola postupuje v souladu se zásadami uvedenými v § 2 odst. 1 školského zákona a řídí se platnými právními předpisy, zejména pak ustanoveními školského zákona a </w:t>
      </w:r>
      <w:r>
        <w:lastRenderedPageBreak/>
        <w:t>ustanoveními vyhlášky č. 14/2005 Sb., o předškolním vzdělávání (dále jen „vyhláška o MŠ“), v platném znění.</w:t>
      </w:r>
    </w:p>
    <w:p w14:paraId="2A2781E3" w14:textId="77777777" w:rsidR="00321B9B" w:rsidRDefault="00B80D93">
      <w:pPr>
        <w:pStyle w:val="Nadpis2"/>
        <w:numPr>
          <w:ilvl w:val="1"/>
          <w:numId w:val="6"/>
        </w:numPr>
        <w:jc w:val="both"/>
        <w:rPr>
          <w:sz w:val="24"/>
          <w:szCs w:val="24"/>
        </w:rPr>
      </w:pPr>
      <w:r>
        <w:rPr>
          <w:sz w:val="24"/>
          <w:szCs w:val="24"/>
        </w:rPr>
        <w:t>Základní práva dětí přijatých k předškolnímu vzdělávání</w:t>
      </w:r>
    </w:p>
    <w:p w14:paraId="48AE9C6F" w14:textId="77777777" w:rsidR="00321B9B" w:rsidRDefault="00B80D93">
      <w:pPr>
        <w:pStyle w:val="Nadpis3"/>
        <w:numPr>
          <w:ilvl w:val="2"/>
          <w:numId w:val="2"/>
        </w:numPr>
      </w:pPr>
      <w:r>
        <w:t>Každé přijaté dítě (dále jen „dítě“) má právo</w:t>
      </w:r>
    </w:p>
    <w:p w14:paraId="6DB4264A" w14:textId="77777777" w:rsidR="00321B9B" w:rsidRDefault="00B80D93">
      <w:pPr>
        <w:numPr>
          <w:ilvl w:val="0"/>
          <w:numId w:val="8"/>
        </w:numPr>
        <w:jc w:val="both"/>
      </w:pPr>
      <w:r>
        <w:t>na kvalitní předškolní vzdělávání v rozsahu uvedeném v bodě 1. tohoto Školního řádu, zaručující optimální rozvoj jeho schopností a rozvoj jeho osobnosti,</w:t>
      </w:r>
    </w:p>
    <w:p w14:paraId="332DC82A" w14:textId="77777777" w:rsidR="00321B9B" w:rsidRDefault="00B80D93">
      <w:pPr>
        <w:numPr>
          <w:ilvl w:val="0"/>
          <w:numId w:val="8"/>
        </w:numPr>
        <w:jc w:val="both"/>
      </w:pPr>
      <w:r>
        <w:t>na zajištění činností a služeb poskytovaných školskými poradenskými zařízeními v rozsahu stanoveném ve školském zákoně,</w:t>
      </w:r>
    </w:p>
    <w:p w14:paraId="7E64C0A8" w14:textId="77777777" w:rsidR="00321B9B" w:rsidRDefault="00B80D93">
      <w:pPr>
        <w:numPr>
          <w:ilvl w:val="0"/>
          <w:numId w:val="8"/>
        </w:numPr>
        <w:jc w:val="both"/>
      </w:pPr>
      <w:r>
        <w:t xml:space="preserve">na fyzicky i psychicky bezpečné prostředí při pobytu v mateřské škole. </w:t>
      </w:r>
    </w:p>
    <w:p w14:paraId="7A3FDF38" w14:textId="5E74EA43" w:rsidR="00321B9B" w:rsidRDefault="00B80D93">
      <w:pPr>
        <w:pStyle w:val="Nadpis3"/>
        <w:numPr>
          <w:ilvl w:val="2"/>
          <w:numId w:val="9"/>
        </w:numPr>
      </w:pPr>
      <w:r>
        <w:t xml:space="preserve">Při vzdělávání mají dále všechny děti práva, která jim zaručuje Listina lidských práv </w:t>
      </w:r>
      <w:r w:rsidR="00DE401D">
        <w:t>a svobod</w:t>
      </w:r>
      <w:r>
        <w:t xml:space="preserve"> a Úmluva o právech dítěte a práva stanovená školským zákonem.</w:t>
      </w:r>
    </w:p>
    <w:p w14:paraId="7F6360A6" w14:textId="77777777" w:rsidR="00321B9B" w:rsidRDefault="00B80D93">
      <w:pPr>
        <w:pStyle w:val="Nadpis3"/>
        <w:numPr>
          <w:ilvl w:val="2"/>
          <w:numId w:val="2"/>
        </w:numPr>
      </w:pPr>
      <w:r>
        <w:t>Pokud je ve třídě mateřské školy vzděláváno individuálně integrované dítě, vytvoří ředitelka mateřské školy podmínky odpovídající individuálním vzdělávacím potřebám dítěte vedoucí k jeho všestrannému rozvoji.</w:t>
      </w:r>
    </w:p>
    <w:p w14:paraId="227FC382" w14:textId="77777777" w:rsidR="00321B9B" w:rsidRDefault="00B80D93">
      <w:pPr>
        <w:pStyle w:val="Nadpis3"/>
        <w:numPr>
          <w:ilvl w:val="2"/>
          <w:numId w:val="2"/>
        </w:numPr>
      </w:pPr>
      <w:r>
        <w:t>Další práva dětí při vzdělávání vyplývají z ustanovení ostatních článků tohoto školního řádu.</w:t>
      </w:r>
    </w:p>
    <w:p w14:paraId="1A7C07CE" w14:textId="77777777" w:rsidR="00321B9B" w:rsidRDefault="00B80D93">
      <w:pPr>
        <w:pStyle w:val="Nadpis2"/>
        <w:numPr>
          <w:ilvl w:val="1"/>
          <w:numId w:val="10"/>
        </w:numPr>
        <w:rPr>
          <w:sz w:val="24"/>
          <w:szCs w:val="24"/>
        </w:rPr>
      </w:pPr>
      <w:r>
        <w:rPr>
          <w:sz w:val="24"/>
          <w:szCs w:val="24"/>
        </w:rPr>
        <w:t>Základní práva zákonných zástupců při předškolním vzdělávání dětí</w:t>
      </w:r>
    </w:p>
    <w:p w14:paraId="23441872" w14:textId="0C9083CB" w:rsidR="00321B9B" w:rsidRDefault="00B80D93">
      <w:pPr>
        <w:pStyle w:val="Nadpis3"/>
        <w:numPr>
          <w:ilvl w:val="2"/>
          <w:numId w:val="2"/>
        </w:numPr>
      </w:pPr>
      <w:r>
        <w:t xml:space="preserve">Rodiče dětí, popřípadě jiné osoby jako opatrovníci nebo osvojitelé dětí (dále jen „zákonní zástupci“) mají právo se seznámit s dokumentací MŠ,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w:t>
      </w:r>
      <w:proofErr w:type="gramStart"/>
      <w:r w:rsidR="00DE401D">
        <w:t>se</w:t>
      </w:r>
      <w:proofErr w:type="gramEnd"/>
      <w:r>
        <w:t xml:space="preserve"> vzdělávání dětí, mohou si zapůjčit vhodnou literaturu ze školní knihovny.</w:t>
      </w:r>
    </w:p>
    <w:p w14:paraId="066A8025" w14:textId="77777777" w:rsidR="00321B9B" w:rsidRDefault="00B80D93">
      <w:pPr>
        <w:pStyle w:val="Nadpis3"/>
        <w:numPr>
          <w:ilvl w:val="2"/>
          <w:numId w:val="2"/>
        </w:numPr>
      </w:pPr>
      <w:r>
        <w:t>Podílet se aktivně na dění v mateřské škole, zúčastňovat se různých programů a aktivit, vytvářených pro děti, uplatnit své připomínky a návrhy k tvorbě a úpravám programu mateřské školy, pověřit jinou osobu pro přebírání a předávání svého dítěte na základě písemného pověření podepsané zákonným zástupcem dítěte, podat oprávněnou stížnost, oznámení a podněty k práci mateřské školy ředitelce zařízení.</w:t>
      </w:r>
    </w:p>
    <w:p w14:paraId="3EC2BDCB" w14:textId="77777777" w:rsidR="00321B9B" w:rsidRDefault="00B80D93">
      <w:pPr>
        <w:pStyle w:val="Nadpis3"/>
        <w:numPr>
          <w:ilvl w:val="2"/>
          <w:numId w:val="2"/>
        </w:numPr>
      </w:pPr>
      <w:r>
        <w:t>Svá práva může zákonný zástupce uplatnit na schůzkách s rodiči, kde jsou různá témata otevřená k diskusi. Rodič má také právo kdykoliv vyžádat si konzultaci s učitelkou, nebo ředitelkou školy po předchozí domluvě termínu.</w:t>
      </w:r>
    </w:p>
    <w:p w14:paraId="4FF7F0FB" w14:textId="77777777" w:rsidR="00321B9B" w:rsidRDefault="00B80D93">
      <w:pPr>
        <w:pStyle w:val="Nadpis3"/>
        <w:numPr>
          <w:ilvl w:val="2"/>
          <w:numId w:val="2"/>
        </w:numPr>
      </w:pPr>
      <w:r>
        <w:t xml:space="preserve">Rodič může využít předadaptační nebo adaptační program školy – může se účastnit vzdělávání se svým dítětem v průběhu dne (ranní výchovné činnosti, </w:t>
      </w:r>
      <w:r>
        <w:lastRenderedPageBreak/>
        <w:t>pobyt na zahradě), pokud je to pro adaptaci dítěte přínosné a pokud to dovolují podmínky třídy, vždy po domluvě s učitelkou.</w:t>
      </w:r>
    </w:p>
    <w:p w14:paraId="75E4BE06" w14:textId="77777777" w:rsidR="00321B9B" w:rsidRDefault="00B80D93">
      <w:pPr>
        <w:pStyle w:val="Nadpis2"/>
        <w:numPr>
          <w:ilvl w:val="1"/>
          <w:numId w:val="2"/>
        </w:numPr>
        <w:rPr>
          <w:sz w:val="24"/>
          <w:szCs w:val="24"/>
        </w:rPr>
      </w:pPr>
      <w:r>
        <w:rPr>
          <w:sz w:val="24"/>
          <w:szCs w:val="24"/>
        </w:rPr>
        <w:t>Povinnosti dětí přijatých k předškolnímu vzdělávání</w:t>
      </w:r>
    </w:p>
    <w:p w14:paraId="635ADB26" w14:textId="2DF73E51" w:rsidR="00321B9B" w:rsidRDefault="00DE401D">
      <w:r>
        <w:t>1.1. Každé</w:t>
      </w:r>
      <w:r w:rsidR="00B80D93">
        <w:t xml:space="preserve"> přijaté dítě má povinnost:</w:t>
      </w:r>
    </w:p>
    <w:p w14:paraId="2F961B18" w14:textId="77777777" w:rsidR="00321B9B" w:rsidRDefault="00B80D93">
      <w:pPr>
        <w:numPr>
          <w:ilvl w:val="0"/>
          <w:numId w:val="12"/>
        </w:numPr>
      </w:pPr>
      <w:r>
        <w:t>dodržovat dohodnutá pravidla soužití</w:t>
      </w:r>
    </w:p>
    <w:p w14:paraId="2C9A3CD7" w14:textId="77777777" w:rsidR="00321B9B" w:rsidRDefault="00B80D93">
      <w:pPr>
        <w:numPr>
          <w:ilvl w:val="0"/>
          <w:numId w:val="12"/>
        </w:numPr>
      </w:pPr>
      <w:r>
        <w:t>dbát na dodržování pravidel k ochraně zdraví a bezpečnosti</w:t>
      </w:r>
    </w:p>
    <w:p w14:paraId="341CC4C5" w14:textId="77777777" w:rsidR="00321B9B" w:rsidRDefault="00B80D93">
      <w:pPr>
        <w:numPr>
          <w:ilvl w:val="0"/>
          <w:numId w:val="12"/>
        </w:numPr>
      </w:pPr>
      <w:r>
        <w:t>akceptovat rizika, které mohou vzniknout při vzdělávání v jednotlivých činnostech (pohybové aktivity, pohyb v budově a na zahradě MŠ, manipulační činnosti s předměty – např. s nůžkami)</w:t>
      </w:r>
    </w:p>
    <w:p w14:paraId="4EB58A0A" w14:textId="77777777" w:rsidR="00321B9B" w:rsidRDefault="00B80D93">
      <w:pPr>
        <w:numPr>
          <w:ilvl w:val="0"/>
          <w:numId w:val="12"/>
        </w:numPr>
      </w:pPr>
      <w:r>
        <w:t>při účasti na různých akcích pořádaných školou dbají pokynu učitelky (plavání, lyžování, ozdravný pobyt)</w:t>
      </w:r>
    </w:p>
    <w:p w14:paraId="257D7E9F" w14:textId="77777777" w:rsidR="00321B9B" w:rsidRDefault="00B80D93">
      <w:pPr>
        <w:pStyle w:val="Nadpis2"/>
        <w:numPr>
          <w:ilvl w:val="1"/>
          <w:numId w:val="13"/>
        </w:numPr>
        <w:rPr>
          <w:sz w:val="24"/>
          <w:szCs w:val="24"/>
        </w:rPr>
      </w:pPr>
      <w:r>
        <w:rPr>
          <w:sz w:val="24"/>
          <w:szCs w:val="24"/>
        </w:rPr>
        <w:t>Povinnosti zákonných zástupců při předškolním vzdělávání dětí</w:t>
      </w:r>
    </w:p>
    <w:p w14:paraId="5A6F5D32" w14:textId="77777777" w:rsidR="00321B9B" w:rsidRDefault="00B80D93">
      <w:pPr>
        <w:pStyle w:val="Nadpis3"/>
        <w:numPr>
          <w:ilvl w:val="2"/>
          <w:numId w:val="2"/>
        </w:numPr>
      </w:pPr>
      <w:r>
        <w:t xml:space="preserve">Zákonní zástupci dětí a nezletilých žáků jsou povinni: </w:t>
      </w:r>
    </w:p>
    <w:p w14:paraId="7D573348" w14:textId="77777777" w:rsidR="00321B9B" w:rsidRDefault="00B80D93">
      <w:pPr>
        <w:numPr>
          <w:ilvl w:val="0"/>
          <w:numId w:val="15"/>
        </w:numPr>
        <w:jc w:val="both"/>
      </w:pPr>
      <w:r>
        <w:t>přihlásit své dítě k povinnému předškolnímu vzdělávání (od počátku školního roku, který následuje po dni, kdy dítě dosáhne pátého roku věku),</w:t>
      </w:r>
    </w:p>
    <w:p w14:paraId="1557557C" w14:textId="77777777" w:rsidR="00321B9B" w:rsidRDefault="00B80D93">
      <w:pPr>
        <w:numPr>
          <w:ilvl w:val="0"/>
          <w:numId w:val="16"/>
        </w:numPr>
        <w:jc w:val="both"/>
      </w:pPr>
      <w:r>
        <w:t xml:space="preserve">zajistit, aby dítě řádně docházelo do mateřské školy, pří příchodu do mateřské školy bylo vhodně a čistě upraveno, </w:t>
      </w:r>
    </w:p>
    <w:p w14:paraId="52772121" w14:textId="77777777" w:rsidR="00321B9B" w:rsidRDefault="00B80D93">
      <w:pPr>
        <w:numPr>
          <w:ilvl w:val="0"/>
          <w:numId w:val="16"/>
        </w:numPr>
        <w:jc w:val="both"/>
      </w:pPr>
      <w:r>
        <w:t>na vyzvání ředitelky mateřské školy se osobně zúčastnit projednání závažných otázek týkajících se vzdělávání dítěte,</w:t>
      </w:r>
    </w:p>
    <w:p w14:paraId="3F3ED9D6" w14:textId="77777777" w:rsidR="00321B9B" w:rsidRDefault="00B80D93">
      <w:pPr>
        <w:numPr>
          <w:ilvl w:val="0"/>
          <w:numId w:val="16"/>
        </w:numPr>
        <w:jc w:val="both"/>
      </w:pPr>
      <w:r>
        <w:t>informovat mateřskou školu o změně zdravotní způsobilosti, zdravotních obtížích dítěte nebo jiných závažných skutečností, které by mohly mít vliv na průběh vzdělávání dítěte,</w:t>
      </w:r>
    </w:p>
    <w:p w14:paraId="6937C154" w14:textId="77777777" w:rsidR="00321B9B" w:rsidRDefault="00B80D93">
      <w:pPr>
        <w:numPr>
          <w:ilvl w:val="0"/>
          <w:numId w:val="16"/>
        </w:numPr>
        <w:jc w:val="both"/>
      </w:pPr>
      <w:r>
        <w:t>dokládat důvody nepřítomnosti dítěte v souladu s podmínkami stanovenými školním řádem,</w:t>
      </w:r>
    </w:p>
    <w:p w14:paraId="1B00A483" w14:textId="77777777" w:rsidR="00321B9B" w:rsidRDefault="00B80D93">
      <w:pPr>
        <w:numPr>
          <w:ilvl w:val="0"/>
          <w:numId w:val="16"/>
        </w:numPr>
        <w:jc w:val="both"/>
      </w:pPr>
      <w:r>
        <w:t>oznamovat škole a školskému zařízení údaje podle § 28 odst. 2 školského zákona další údaje, které jsou podstatné pro průběh vzdělávání nebo bezpečnost dítěte a změny v těchto údajích (údaje pro vedení školní matriky),</w:t>
      </w:r>
    </w:p>
    <w:p w14:paraId="02B3E5C6" w14:textId="77777777" w:rsidR="00321B9B" w:rsidRDefault="00B80D93">
      <w:pPr>
        <w:numPr>
          <w:ilvl w:val="0"/>
          <w:numId w:val="16"/>
        </w:numPr>
        <w:jc w:val="both"/>
      </w:pPr>
      <w:r>
        <w:t>ve stanoveném termínu hradit úplatu za předškolní vzdělávání a stravné,</w:t>
      </w:r>
    </w:p>
    <w:p w14:paraId="4A82888A" w14:textId="77777777" w:rsidR="00321B9B" w:rsidRDefault="00B80D93">
      <w:pPr>
        <w:numPr>
          <w:ilvl w:val="0"/>
          <w:numId w:val="16"/>
        </w:numPr>
        <w:jc w:val="both"/>
      </w:pPr>
      <w:r>
        <w:t>sledovat oznámení a informace v šatnách a na chodbách MŠ a řídit se jimi,</w:t>
      </w:r>
    </w:p>
    <w:p w14:paraId="0CBCE50A" w14:textId="77777777" w:rsidR="00321B9B" w:rsidRDefault="00B80D93">
      <w:pPr>
        <w:numPr>
          <w:ilvl w:val="0"/>
          <w:numId w:val="16"/>
        </w:numPr>
        <w:jc w:val="both"/>
      </w:pPr>
      <w:r>
        <w:t>navštěvovat třídní schůzky.</w:t>
      </w:r>
    </w:p>
    <w:p w14:paraId="45AB5F03" w14:textId="77777777" w:rsidR="00321B9B" w:rsidRDefault="00B80D93">
      <w:pPr>
        <w:pStyle w:val="Nadpis2"/>
        <w:numPr>
          <w:ilvl w:val="1"/>
          <w:numId w:val="17"/>
        </w:numPr>
        <w:rPr>
          <w:sz w:val="24"/>
          <w:szCs w:val="24"/>
        </w:rPr>
      </w:pPr>
      <w:r>
        <w:rPr>
          <w:sz w:val="24"/>
          <w:szCs w:val="24"/>
        </w:rPr>
        <w:t>Základní práva pedagogických pracovníků</w:t>
      </w:r>
    </w:p>
    <w:p w14:paraId="5A68E0A3" w14:textId="77777777" w:rsidR="00321B9B" w:rsidRDefault="00B80D93">
      <w:pPr>
        <w:numPr>
          <w:ilvl w:val="0"/>
          <w:numId w:val="19"/>
        </w:numPr>
        <w:jc w:val="both"/>
      </w:pPr>
      <w:r>
        <w:t>přijímat do třídy pouze děti zdravé, v zájmu zachování zdraví ostatních dětí,</w:t>
      </w:r>
    </w:p>
    <w:p w14:paraId="047EB24C" w14:textId="77777777" w:rsidR="00321B9B" w:rsidRDefault="00B80D93">
      <w:pPr>
        <w:numPr>
          <w:ilvl w:val="0"/>
          <w:numId w:val="20"/>
        </w:numPr>
        <w:jc w:val="both"/>
      </w:pPr>
      <w:r>
        <w:t>odmítnout dítě s příznaky infekčního onemocnění (průjem, spojivky, vyrážka, hnisavá zelená rýma apod.), nebo s příznaky počínajícího nachlazení,</w:t>
      </w:r>
    </w:p>
    <w:p w14:paraId="0B8AC25D" w14:textId="77777777" w:rsidR="00321B9B" w:rsidRDefault="00B80D93">
      <w:pPr>
        <w:numPr>
          <w:ilvl w:val="0"/>
          <w:numId w:val="20"/>
        </w:numPr>
        <w:jc w:val="both"/>
      </w:pPr>
      <w:r>
        <w:t>projednat s rodiči vzniklý přestupek jejich dítěte, vyvodit z něj důsledky.</w:t>
      </w:r>
    </w:p>
    <w:p w14:paraId="654F1877" w14:textId="77777777" w:rsidR="00321B9B" w:rsidRDefault="00B80D93">
      <w:pPr>
        <w:pStyle w:val="Nadpis1"/>
        <w:numPr>
          <w:ilvl w:val="0"/>
          <w:numId w:val="21"/>
        </w:numPr>
        <w:rPr>
          <w:sz w:val="24"/>
          <w:szCs w:val="24"/>
        </w:rPr>
      </w:pPr>
      <w:r>
        <w:rPr>
          <w:sz w:val="24"/>
          <w:szCs w:val="24"/>
        </w:rPr>
        <w:t>Upřesnění podmínek pro přijetí a ukončení vzdělávání dítěte v mateřské škole</w:t>
      </w:r>
    </w:p>
    <w:p w14:paraId="266A6D4A" w14:textId="77777777" w:rsidR="00321B9B" w:rsidRDefault="00B80D93">
      <w:pPr>
        <w:pStyle w:val="Nadpis2"/>
        <w:numPr>
          <w:ilvl w:val="1"/>
          <w:numId w:val="2"/>
        </w:numPr>
        <w:rPr>
          <w:sz w:val="24"/>
          <w:szCs w:val="24"/>
        </w:rPr>
      </w:pPr>
      <w:r>
        <w:rPr>
          <w:sz w:val="24"/>
          <w:szCs w:val="24"/>
        </w:rPr>
        <w:t>Přijetí dítěte k předškolnímu vzdělávání</w:t>
      </w:r>
    </w:p>
    <w:p w14:paraId="5BEF847A" w14:textId="77777777" w:rsidR="00321B9B" w:rsidRDefault="00B80D93">
      <w:pPr>
        <w:pStyle w:val="Nadpis3"/>
        <w:numPr>
          <w:ilvl w:val="2"/>
          <w:numId w:val="2"/>
        </w:numPr>
      </w:pPr>
      <w:r>
        <w:t xml:space="preserve">Zápis k předškolnímu vzdělávání od následujícího školního roku se koná v období od 2. května do 16. května. Do mateřské školy zřízené obcí nebo svazkem obcí se přednostně přijímají děti, které před začátkem školního roku </w:t>
      </w:r>
      <w:r>
        <w:lastRenderedPageBreak/>
        <w:t>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14:paraId="0EBA18EF" w14:textId="77777777" w:rsidR="00321B9B" w:rsidRDefault="00B80D93">
      <w:pPr>
        <w:pStyle w:val="Nadpis3"/>
        <w:numPr>
          <w:ilvl w:val="2"/>
          <w:numId w:val="2"/>
        </w:numPr>
      </w:pPr>
      <w:r>
        <w:t>Pro přijetí dítěte k předškolnímu vzdělávání předkládá zákonný zástupce dítěte:</w:t>
      </w:r>
    </w:p>
    <w:p w14:paraId="145B4FC9" w14:textId="77777777" w:rsidR="00321B9B" w:rsidRDefault="00B80D93">
      <w:pPr>
        <w:numPr>
          <w:ilvl w:val="0"/>
          <w:numId w:val="23"/>
        </w:numPr>
        <w:jc w:val="both"/>
      </w:pPr>
      <w:r>
        <w:t>žádost zákonného zástupce o přijetí dítěte k předškolnímu vzdělávání</w:t>
      </w:r>
      <w:r w:rsidR="00F01073">
        <w:t xml:space="preserve"> potvrzenou pediatrem a podepsanou zákonným zástupcem,</w:t>
      </w:r>
    </w:p>
    <w:p w14:paraId="0E108606" w14:textId="77777777" w:rsidR="00321B9B" w:rsidRDefault="00B80D93">
      <w:pPr>
        <w:numPr>
          <w:ilvl w:val="0"/>
          <w:numId w:val="23"/>
        </w:numPr>
        <w:jc w:val="both"/>
      </w:pPr>
      <w:r>
        <w:t>oznámení rodičů – vyzvedávání dítěte,</w:t>
      </w:r>
    </w:p>
    <w:p w14:paraId="2AF249E8" w14:textId="77777777" w:rsidR="00321B9B" w:rsidRDefault="00B80D93">
      <w:pPr>
        <w:numPr>
          <w:ilvl w:val="0"/>
          <w:numId w:val="23"/>
        </w:numPr>
        <w:jc w:val="both"/>
      </w:pPr>
      <w:r>
        <w:t>přihlášku ke stravování,</w:t>
      </w:r>
    </w:p>
    <w:p w14:paraId="2C0A05D3" w14:textId="77777777" w:rsidR="00321B9B" w:rsidRDefault="00B80D93">
      <w:pPr>
        <w:numPr>
          <w:ilvl w:val="0"/>
          <w:numId w:val="23"/>
        </w:numPr>
        <w:jc w:val="both"/>
      </w:pPr>
      <w:r>
        <w:t>potvrzení o tom, že se dítě podrobilo stanoveným pravidelným očkováním, má doklad, že je proti nákaze imunní nebo se nemůže očkování podrobit pro trvalou kontraindikaci.</w:t>
      </w:r>
    </w:p>
    <w:p w14:paraId="178E4081" w14:textId="77777777" w:rsidR="00321B9B" w:rsidRDefault="00B80D93">
      <w:pPr>
        <w:pStyle w:val="Nadpis3"/>
        <w:numPr>
          <w:ilvl w:val="2"/>
          <w:numId w:val="24"/>
        </w:numPr>
      </w:pPr>
      <w:r>
        <w:t xml:space="preserve">Při přijetí dítěte k předškolnímu vzdělávání může ředitelka školy sjednat se zákonným zástupcem zkušební pobyt dítěte v mateřské škole v délce nejvýše 3 měsíce. </w:t>
      </w:r>
    </w:p>
    <w:p w14:paraId="474D47F7" w14:textId="77777777" w:rsidR="00321B9B" w:rsidRDefault="00B80D93">
      <w:pPr>
        <w:pStyle w:val="Nadpis3"/>
        <w:numPr>
          <w:ilvl w:val="2"/>
          <w:numId w:val="2"/>
        </w:numPr>
      </w:pPr>
      <w:r>
        <w:t>V měsíci červenci a srpnu lze přijmout do mateřské školy děti z jiné mateřské školy, a to nejvýše na dobu, po kterou jiná mateřská škola přerušila provoz.</w:t>
      </w:r>
    </w:p>
    <w:p w14:paraId="7ACEA3EC" w14:textId="77777777" w:rsidR="00321B9B" w:rsidRDefault="00B80D93">
      <w:pPr>
        <w:pStyle w:val="Nadpis3"/>
        <w:numPr>
          <w:ilvl w:val="2"/>
          <w:numId w:val="2"/>
        </w:numPr>
      </w:pPr>
      <w:r>
        <w:t>Dítě může být přijato k předškolnímu vzdělávání i v průběhu školního roku, pokud to umožňují podmínky školy.</w:t>
      </w:r>
    </w:p>
    <w:p w14:paraId="647382BA" w14:textId="77777777" w:rsidR="00321B9B" w:rsidRDefault="00B80D93">
      <w:pPr>
        <w:pStyle w:val="Nadpis3"/>
        <w:numPr>
          <w:ilvl w:val="2"/>
          <w:numId w:val="2"/>
        </w:numPr>
      </w:pPr>
      <w:r>
        <w:t xml:space="preserve">Pro děti, které do 31. srpna dosáhnou věku </w:t>
      </w:r>
      <w:proofErr w:type="gramStart"/>
      <w:r>
        <w:t>5-ti</w:t>
      </w:r>
      <w:proofErr w:type="gramEnd"/>
      <w:r>
        <w:t xml:space="preserve"> let, je od 01. 09. předškolní vzdělávání povinné. Tato povinnost se vztahuje:</w:t>
      </w:r>
    </w:p>
    <w:p w14:paraId="3E6B0C49" w14:textId="77777777" w:rsidR="00321B9B" w:rsidRDefault="00B80D93">
      <w:pPr>
        <w:numPr>
          <w:ilvl w:val="0"/>
          <w:numId w:val="26"/>
        </w:numPr>
      </w:pPr>
      <w:r>
        <w:t>Na státní občany ČR, kteří pobývají na území ČR déle než 9 dnů,</w:t>
      </w:r>
    </w:p>
    <w:p w14:paraId="2BC329E2" w14:textId="77777777" w:rsidR="00321B9B" w:rsidRDefault="00B80D93">
      <w:pPr>
        <w:numPr>
          <w:ilvl w:val="0"/>
          <w:numId w:val="26"/>
        </w:numPr>
      </w:pPr>
      <w:r>
        <w:t>Na občany jiného členského státu Evropské unie, kteří pobývají v ČR trvale nebo přechodně po dobu delší než 90 dnů,</w:t>
      </w:r>
    </w:p>
    <w:p w14:paraId="792A8303" w14:textId="77777777" w:rsidR="00321B9B" w:rsidRDefault="00B80D93">
      <w:pPr>
        <w:numPr>
          <w:ilvl w:val="0"/>
          <w:numId w:val="26"/>
        </w:numPr>
      </w:pPr>
      <w:r>
        <w:t>Na účastníky řízení o udělení mezinárodní ochrany.</w:t>
      </w:r>
    </w:p>
    <w:p w14:paraId="6EF107F8" w14:textId="77777777" w:rsidR="00321B9B" w:rsidRDefault="00B80D93">
      <w:pPr>
        <w:pStyle w:val="Nadpis3"/>
        <w:numPr>
          <w:ilvl w:val="2"/>
          <w:numId w:val="27"/>
        </w:numPr>
      </w:pPr>
      <w:r>
        <w:t>Povinné předškolní vzdělávání má formu pravidelné denní docházky v pracovních dnech. Povinnost předškolního vzdělávání není dána ve dnech, které připadají na období školních prázdnin v souladu s organizací školního roku v základních a středních školách.</w:t>
      </w:r>
    </w:p>
    <w:p w14:paraId="2FCB94EE" w14:textId="77777777" w:rsidR="00321B9B" w:rsidRDefault="00321B9B"/>
    <w:p w14:paraId="301D2E3A" w14:textId="77777777" w:rsidR="00321B9B" w:rsidRDefault="00B80D93">
      <w:pPr>
        <w:ind w:left="993"/>
      </w:pPr>
      <w:r>
        <w:t>1.8. Pokud dítě do mateřské školy nedochází, musí ho zákonný zástupce přihlásit ve spádové nebo jiné jim vybrané mateřské školy v termínu zápisu.</w:t>
      </w:r>
    </w:p>
    <w:p w14:paraId="6A8330A6" w14:textId="77777777" w:rsidR="00321B9B" w:rsidRDefault="00B80D93">
      <w:pPr>
        <w:pStyle w:val="Nadpis3"/>
        <w:ind w:left="993" w:firstLine="0"/>
      </w:pPr>
      <w:r>
        <w:t xml:space="preserve">Povinné předškolní vzdělávání se nevztahuje na děti s hlubokým mentálním </w:t>
      </w:r>
      <w:r w:rsidR="00AA2742">
        <w:t>postižením.</w:t>
      </w:r>
    </w:p>
    <w:p w14:paraId="5EF5C68A" w14:textId="1EEEA561" w:rsidR="00321B9B" w:rsidRPr="00563443" w:rsidRDefault="00B80D93" w:rsidP="00563443">
      <w:pPr>
        <w:pStyle w:val="Nadpis2"/>
        <w:numPr>
          <w:ilvl w:val="1"/>
          <w:numId w:val="28"/>
        </w:numPr>
        <w:rPr>
          <w:sz w:val="24"/>
          <w:szCs w:val="24"/>
        </w:rPr>
      </w:pPr>
      <w:r>
        <w:t>U</w:t>
      </w:r>
      <w:r>
        <w:rPr>
          <w:sz w:val="24"/>
          <w:szCs w:val="24"/>
        </w:rPr>
        <w:t>končení vzdělávání z důvodu neúčasti dítěte na vzdělávání</w:t>
      </w:r>
    </w:p>
    <w:p w14:paraId="15CE8C27" w14:textId="77777777" w:rsidR="00321B9B" w:rsidRDefault="00B80D93">
      <w:pPr>
        <w:numPr>
          <w:ilvl w:val="1"/>
          <w:numId w:val="30"/>
        </w:numPr>
        <w:jc w:val="both"/>
      </w:pPr>
      <w:r>
        <w:t>Ředitelka mateřské školy může po předchozím upozornění písemně oznámeném zákonnému zástupci dítěte rozhodnout o ukončení vzdělávání dítěte, pokud se nepřetržitě neúčastnilo vzdělávání po dobu delší než dva týdny a nebylo omluveno zákonným zástupcem.</w:t>
      </w:r>
    </w:p>
    <w:p w14:paraId="2FE37CDA" w14:textId="77777777" w:rsidR="00321B9B" w:rsidRDefault="00B80D93">
      <w:pPr>
        <w:numPr>
          <w:ilvl w:val="1"/>
          <w:numId w:val="30"/>
        </w:numPr>
        <w:jc w:val="both"/>
      </w:pPr>
      <w:r>
        <w:lastRenderedPageBreak/>
        <w:t>Ředitelka mateřské školy může rozhodnout o ukončení vzdělávání dítěte v případě, že zákonný zástupce dítěte závažným způsobem nebo opakovaně porušuje pravidla tohoto Školního řádu.</w:t>
      </w:r>
    </w:p>
    <w:p w14:paraId="45397204" w14:textId="77777777" w:rsidR="00321B9B" w:rsidRDefault="00B80D93">
      <w:pPr>
        <w:numPr>
          <w:ilvl w:val="1"/>
          <w:numId w:val="30"/>
        </w:numPr>
        <w:jc w:val="both"/>
      </w:pPr>
      <w:r>
        <w:t xml:space="preserve">Ředitelka mateřské školy může rozhodnout o ukončení vzdělávání dítěte v případě, že zákonní zástupci opakovaně nedodrží podmínky stanovené pro úhradu úplaty za předškolní vzdělávání nebo stravování. </w:t>
      </w:r>
    </w:p>
    <w:p w14:paraId="47D7CD7B" w14:textId="77777777" w:rsidR="00321B9B" w:rsidRDefault="00B80D93">
      <w:pPr>
        <w:numPr>
          <w:ilvl w:val="1"/>
          <w:numId w:val="30"/>
        </w:numPr>
        <w:jc w:val="both"/>
      </w:pPr>
      <w:r>
        <w:t>Ukončení vzdělávání dítěte ve zkušební době. Pokud u dítěte k předškolnímu vzdělávání na zkušební dobu (nejdéle 3 měsíců) bylo v této lhůtě lékařem nebo školským poradenským zařízením doporučeno nezatěžovat dítě dalším vzděláváním nebo zařadit dítě do jiného typu specializovaného školského zařízení či školy, může ředitelka rozhodnout o ukončení vzdělávání tohoto dítěte v mateřské škole.</w:t>
      </w:r>
    </w:p>
    <w:p w14:paraId="3CF2D335" w14:textId="77777777" w:rsidR="00321B9B" w:rsidRDefault="00B80D93">
      <w:pPr>
        <w:numPr>
          <w:ilvl w:val="1"/>
          <w:numId w:val="30"/>
        </w:numPr>
        <w:jc w:val="both"/>
      </w:pPr>
      <w:r>
        <w:t xml:space="preserve"> V případě, že zákonní zástupci opakovaně nedodrží podmínky stanovené pro úhradu úplaty za předškolní vzdělávání nebo stravování, může ředitelka rozhodnout o ukončení vzdělávání dítěte v mateřské škole.</w:t>
      </w:r>
    </w:p>
    <w:p w14:paraId="4A9D64D5" w14:textId="77777777" w:rsidR="00321B9B" w:rsidRDefault="00321B9B">
      <w:pPr>
        <w:ind w:left="709"/>
        <w:jc w:val="both"/>
      </w:pPr>
    </w:p>
    <w:p w14:paraId="01E7A313" w14:textId="0E0E8F26" w:rsidR="00321B9B" w:rsidRDefault="00B80D93" w:rsidP="00500A6A">
      <w:pPr>
        <w:ind w:left="709"/>
        <w:jc w:val="both"/>
      </w:pPr>
      <w:r>
        <w:t>Rozhodnout o ukončení předškolního vzdělávání nelze v případě dítěte, pro které je předškolní vzdělávání povinné.</w:t>
      </w:r>
    </w:p>
    <w:p w14:paraId="2E67C22E" w14:textId="77777777" w:rsidR="00321B9B" w:rsidRDefault="00B80D93">
      <w:pPr>
        <w:pStyle w:val="Nadpis2"/>
        <w:numPr>
          <w:ilvl w:val="1"/>
          <w:numId w:val="31"/>
        </w:numPr>
        <w:rPr>
          <w:sz w:val="24"/>
          <w:szCs w:val="24"/>
        </w:rPr>
      </w:pPr>
      <w:r>
        <w:rPr>
          <w:sz w:val="24"/>
          <w:szCs w:val="24"/>
        </w:rPr>
        <w:t>Docházka a způsob vzdělávání</w:t>
      </w:r>
    </w:p>
    <w:p w14:paraId="5D9133FB" w14:textId="77777777" w:rsidR="00321B9B" w:rsidRDefault="00B80D93">
      <w:pPr>
        <w:spacing w:before="120"/>
        <w:ind w:left="709"/>
        <w:jc w:val="both"/>
      </w:pPr>
      <w:r>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w:t>
      </w:r>
    </w:p>
    <w:p w14:paraId="268409CA" w14:textId="77777777" w:rsidR="00321B9B" w:rsidRDefault="00B80D93">
      <w:pPr>
        <w:spacing w:before="120"/>
        <w:ind w:left="709"/>
        <w:jc w:val="both"/>
      </w:pPr>
      <w:r>
        <w:t xml:space="preserve"> Povinné předškolní vzdělávání má formu pravidelné de</w:t>
      </w:r>
      <w:r w:rsidR="00797C01">
        <w:t>nní docházky v pracovních dnech.</w:t>
      </w:r>
      <w:r>
        <w:t xml:space="preserve"> Povinné školní vzdělávání se stanovuje v rozsahu 4 hodin denně a je zahájeno od 8.15 do 12.15 hodin. Povinnost předškolního vzdělávání není dána ve dnech, které připadají na období školních prázdnin v souladu s organizací školního roku v základních a středních školách.</w:t>
      </w:r>
    </w:p>
    <w:p w14:paraId="3278498C" w14:textId="77777777" w:rsidR="00321B9B" w:rsidRDefault="00B80D93">
      <w:pPr>
        <w:spacing w:before="120"/>
        <w:ind w:left="709"/>
        <w:jc w:val="both"/>
      </w:pPr>
      <w:r>
        <w:t xml:space="preserve">Zákonný zástupce je povinen omluvit nepřítomnost dítěte ve vzdělávání nejpozději první den jeho nepřítomnosti, a to telefonicky formou </w:t>
      </w:r>
      <w:proofErr w:type="spellStart"/>
      <w:r>
        <w:t>sms</w:t>
      </w:r>
      <w:proofErr w:type="spellEnd"/>
      <w:r>
        <w:t xml:space="preserve"> zprávy na čísle 606 426 139. Po návratu dítěte do školy písemně v docházkovém sešitu s uvedením důvodů absence.</w:t>
      </w:r>
    </w:p>
    <w:p w14:paraId="4BAA5E6B" w14:textId="77777777" w:rsidR="00321B9B" w:rsidRDefault="00B80D93">
      <w:pPr>
        <w:spacing w:before="120"/>
        <w:ind w:left="709"/>
        <w:jc w:val="both"/>
      </w:pPr>
      <w:r>
        <w:t>Jiným způsobem plnění povinnosti předškolního vzdělávání se rozumí</w:t>
      </w:r>
    </w:p>
    <w:p w14:paraId="61F5118D" w14:textId="77777777" w:rsidR="00321B9B" w:rsidRDefault="00B80D93">
      <w:pPr>
        <w:numPr>
          <w:ilvl w:val="0"/>
          <w:numId w:val="33"/>
        </w:numPr>
        <w:jc w:val="both"/>
      </w:pPr>
      <w:r>
        <w:t>individuální vzdělávání dítěte, které se uskutečňuje bez pravidelné denní docházky dítěte do mateřské školy,</w:t>
      </w:r>
    </w:p>
    <w:p w14:paraId="11AF3088" w14:textId="77777777" w:rsidR="00321B9B" w:rsidRDefault="00B80D93">
      <w:pPr>
        <w:numPr>
          <w:ilvl w:val="0"/>
          <w:numId w:val="33"/>
        </w:numPr>
        <w:jc w:val="both"/>
      </w:pPr>
      <w:r>
        <w:t>vzdělávání v přípravné třídě základní školy a ve třídě přípravného stupně základní školy speciální,</w:t>
      </w:r>
    </w:p>
    <w:p w14:paraId="08E590E0" w14:textId="77777777" w:rsidR="00321B9B" w:rsidRDefault="00B80D93">
      <w:pPr>
        <w:numPr>
          <w:ilvl w:val="0"/>
          <w:numId w:val="33"/>
        </w:numPr>
        <w:jc w:val="both"/>
      </w:pPr>
      <w:r>
        <w:t>vzdělávání v zahraniční škole na území České republiky, ve které ministerstvo povolilo plnění povinné školní docházky dle §38a školského zákona.</w:t>
      </w:r>
    </w:p>
    <w:p w14:paraId="69F38F14" w14:textId="77777777" w:rsidR="00321B9B" w:rsidRDefault="00B80D93">
      <w:pPr>
        <w:ind w:left="709"/>
        <w:jc w:val="both"/>
      </w:pPr>
      <w: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3FC4EAD3" w14:textId="77777777" w:rsidR="00321B9B" w:rsidRDefault="00B80D93">
      <w:pPr>
        <w:pStyle w:val="Nadpis2"/>
        <w:numPr>
          <w:ilvl w:val="1"/>
          <w:numId w:val="34"/>
        </w:numPr>
        <w:rPr>
          <w:sz w:val="24"/>
          <w:szCs w:val="24"/>
        </w:rPr>
      </w:pPr>
      <w:r>
        <w:rPr>
          <w:sz w:val="24"/>
          <w:szCs w:val="24"/>
        </w:rPr>
        <w:t>Individuální vzdělávání</w:t>
      </w:r>
    </w:p>
    <w:p w14:paraId="00718476" w14:textId="77777777" w:rsidR="00321B9B" w:rsidRDefault="00B80D93">
      <w:pPr>
        <w:spacing w:before="120"/>
        <w:ind w:left="709"/>
        <w:jc w:val="both"/>
      </w:pPr>
      <w:r>
        <w:t xml:space="preserve">Zákonný zástupce dítěte, pro které je předškolní vzdělávání povinné, může pro dítě v odůvodněných případech zvolit individuální vzdělávání. Má-li být dítě individuálně </w:t>
      </w:r>
      <w:r>
        <w:lastRenderedPageBreak/>
        <w:t xml:space="preserve">vzděláváno převážnou část školního roku, je zákonný zástupce dítěte povinen toto oznámení učinit nejpozději 3 měsíce před začátkem školního roku. V průběhu školního roku je </w:t>
      </w:r>
      <w:r w:rsidR="00AA2742">
        <w:t xml:space="preserve">nutné </w:t>
      </w:r>
      <w:r>
        <w:t>plnit povinnost individuálního předškolního vzdělávání nejdříve ode dne, kdy bylo oznámení o individuálním vzdělávání dítěte doručeno řediteli mateřské školy, kam bylo dítě přijato k předškolnímu vzdělávání.</w:t>
      </w:r>
    </w:p>
    <w:p w14:paraId="1DF3543F" w14:textId="77777777" w:rsidR="00321B9B" w:rsidRDefault="00B80D93">
      <w:pPr>
        <w:spacing w:before="120"/>
        <w:ind w:left="709"/>
        <w:jc w:val="both"/>
      </w:pPr>
      <w:r>
        <w:t>Oznámení zákonného zástupce o individuálním vzdělávání dítěte musí obsahovat</w:t>
      </w:r>
    </w:p>
    <w:p w14:paraId="1AF3C344" w14:textId="77777777" w:rsidR="00321B9B" w:rsidRDefault="00B80D93">
      <w:pPr>
        <w:numPr>
          <w:ilvl w:val="0"/>
          <w:numId w:val="36"/>
        </w:numPr>
        <w:jc w:val="both"/>
      </w:pPr>
      <w:r>
        <w:t>jméno, popřípadě jména, a příjmení, rodné číslo a místo trvalého pobytu dítěte, v případě cizince místo pobytu dítěte,</w:t>
      </w:r>
    </w:p>
    <w:p w14:paraId="1496C689" w14:textId="77777777" w:rsidR="00321B9B" w:rsidRDefault="00B80D93">
      <w:pPr>
        <w:numPr>
          <w:ilvl w:val="0"/>
          <w:numId w:val="36"/>
        </w:numPr>
        <w:jc w:val="both"/>
      </w:pPr>
      <w:r>
        <w:t>uvedení období, ve kterém má být dítě individuálně vzděláváno,</w:t>
      </w:r>
    </w:p>
    <w:p w14:paraId="774B21C9" w14:textId="77777777" w:rsidR="00321B9B" w:rsidRDefault="00B80D93">
      <w:pPr>
        <w:numPr>
          <w:ilvl w:val="0"/>
          <w:numId w:val="36"/>
        </w:numPr>
        <w:jc w:val="both"/>
      </w:pPr>
      <w:r>
        <w:t>důvody pro individuální vzdělávání dítěte.</w:t>
      </w:r>
    </w:p>
    <w:p w14:paraId="185C246E" w14:textId="77777777" w:rsidR="00321B9B" w:rsidRDefault="00321B9B">
      <w:pPr>
        <w:ind w:left="709" w:hanging="709"/>
        <w:jc w:val="both"/>
      </w:pPr>
    </w:p>
    <w:p w14:paraId="21EE4A55" w14:textId="77777777" w:rsidR="00321B9B" w:rsidRDefault="00B80D93">
      <w:pPr>
        <w:spacing w:before="120"/>
        <w:ind w:left="709"/>
        <w:jc w:val="both"/>
      </w:pPr>
      <w:r>
        <w:t>Mateřská škola ověří úroveň osvojování očekávaných výstupů v jednotlivých oblastech a případně doporučí zákonnému zástupci další postup při vzdělávání.</w:t>
      </w:r>
    </w:p>
    <w:p w14:paraId="4DA66576" w14:textId="77777777" w:rsidR="00321B9B" w:rsidRDefault="00B80D93">
      <w:pPr>
        <w:spacing w:before="120"/>
        <w:ind w:left="709"/>
        <w:jc w:val="both"/>
      </w:pPr>
      <w:r>
        <w:t>Ředitelka školy stanoví termíny ověření vždy na druhou polovinu listopadu a náhradní termíny na první polovinu prosince. Přesný termín bude zákonným zástupcům sdělen individuálně, nebo s nimi dohodnut.</w:t>
      </w:r>
    </w:p>
    <w:p w14:paraId="038F3DC2" w14:textId="77777777" w:rsidR="00321B9B" w:rsidRDefault="00B80D93">
      <w:pPr>
        <w:spacing w:before="120"/>
        <w:ind w:left="709"/>
        <w:jc w:val="both"/>
      </w:pPr>
      <w: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14:paraId="2940DF72" w14:textId="77777777" w:rsidR="00321B9B" w:rsidRDefault="00B80D93">
      <w:pPr>
        <w:spacing w:before="120"/>
        <w:ind w:left="709"/>
        <w:jc w:val="both"/>
      </w:pPr>
      <w:r>
        <w:t>Odvolání proti rozhodnutí ředitele mateřské školy o ukončení individuálního vzdělávání dítěte nemá odkladný účinek. Po ukončení individuálního vzdělávání dítěte nelze dítě opětovně individuálně vzdělávat.</w:t>
      </w:r>
    </w:p>
    <w:p w14:paraId="38C8D315" w14:textId="77777777" w:rsidR="00321B9B" w:rsidRDefault="00B80D93">
      <w:pPr>
        <w:pStyle w:val="Nadpis2"/>
        <w:numPr>
          <w:ilvl w:val="1"/>
          <w:numId w:val="37"/>
        </w:numPr>
        <w:rPr>
          <w:sz w:val="24"/>
          <w:szCs w:val="24"/>
        </w:rPr>
      </w:pPr>
      <w:r>
        <w:rPr>
          <w:sz w:val="24"/>
          <w:szCs w:val="24"/>
        </w:rPr>
        <w:t>Upřesnění podmínek pro přebírání dětí od zákonných zástupců ke vzdělávání v mateřské škole a pro jejich předávání zákonným zástupcům po ukončení vzdělávání</w:t>
      </w:r>
    </w:p>
    <w:p w14:paraId="0B56AF17" w14:textId="77777777" w:rsidR="00321B9B" w:rsidRDefault="00B80D93">
      <w:pPr>
        <w:pStyle w:val="Nadpis3"/>
        <w:numPr>
          <w:ilvl w:val="2"/>
          <w:numId w:val="2"/>
        </w:numPr>
      </w:pPr>
      <w:r>
        <w:t>Zákonní zástupci v době určené pro příchod dětí do mateřské školy předávají dítě po jeho převlečení v šatně učitelkám ve třídě MŠ.</w:t>
      </w:r>
    </w:p>
    <w:p w14:paraId="1787AC65" w14:textId="77777777" w:rsidR="009852C9" w:rsidRPr="009852C9" w:rsidRDefault="00B80D93" w:rsidP="009852C9">
      <w:pPr>
        <w:pStyle w:val="Nadpis3"/>
        <w:numPr>
          <w:ilvl w:val="2"/>
          <w:numId w:val="2"/>
        </w:numPr>
      </w:pPr>
      <w:r>
        <w:t xml:space="preserve">Zákonní zástupci si přebírají dítě po skončení jeho vzdělávání od učitelky mateřské školy přímo ve třídě, do které dítě dochází, popřípadě na zahradě mateřské </w:t>
      </w:r>
      <w:proofErr w:type="gramStart"/>
      <w:r>
        <w:t>školy</w:t>
      </w:r>
      <w:proofErr w:type="gramEnd"/>
      <w:r>
        <w:t xml:space="preserve"> a to v době určené mateřskou školou k přebírání dětí zákonnými zástupci.</w:t>
      </w:r>
    </w:p>
    <w:p w14:paraId="4AED6A85" w14:textId="77777777" w:rsidR="009852C9" w:rsidRDefault="009852C9">
      <w:pPr>
        <w:pStyle w:val="Nadpis3"/>
        <w:numPr>
          <w:ilvl w:val="2"/>
          <w:numId w:val="2"/>
        </w:numPr>
      </w:pPr>
      <w:r>
        <w:t>Zákonní zástupci</w:t>
      </w:r>
      <w:r w:rsidR="00972680">
        <w:t xml:space="preserve"> se</w:t>
      </w:r>
      <w:r>
        <w:t xml:space="preserve"> po vyzvednutí dětí </w:t>
      </w:r>
      <w:r w:rsidR="00F71455">
        <w:t xml:space="preserve">z bezpečnostních </w:t>
      </w:r>
      <w:r w:rsidR="000C66AF">
        <w:t>důvodů nezdržují</w:t>
      </w:r>
      <w:r w:rsidR="00F71455">
        <w:t xml:space="preserve"> před budovou MŠ. Je zakázáno běhání po parkovišti, lezení po zídce a kontejnerech.</w:t>
      </w:r>
    </w:p>
    <w:p w14:paraId="111C4344" w14:textId="77777777" w:rsidR="00321B9B" w:rsidRDefault="00B80D93">
      <w:pPr>
        <w:pStyle w:val="Nadpis3"/>
        <w:numPr>
          <w:ilvl w:val="2"/>
          <w:numId w:val="2"/>
        </w:numPr>
      </w:pPr>
      <w:r>
        <w:t>Zákonní zástupci dítěte mohou písemně zplnomocnit jinou osobu pro jeho přebírání a předávání při vzdělávání v mateřské škole.</w:t>
      </w:r>
    </w:p>
    <w:p w14:paraId="044D3E1B" w14:textId="77777777" w:rsidR="00321B9B" w:rsidRDefault="00B80D93">
      <w:pPr>
        <w:pStyle w:val="Nadpis3"/>
        <w:numPr>
          <w:ilvl w:val="2"/>
          <w:numId w:val="2"/>
        </w:numPr>
      </w:pPr>
      <w:r>
        <w:t>Pokud si pověřená osoba nevyzvedne dítě do stanovené doby, učitelka mateřské školy:</w:t>
      </w:r>
    </w:p>
    <w:p w14:paraId="22544057" w14:textId="77777777" w:rsidR="00321B9B" w:rsidRDefault="00B80D93">
      <w:pPr>
        <w:numPr>
          <w:ilvl w:val="0"/>
          <w:numId w:val="39"/>
        </w:numPr>
        <w:jc w:val="both"/>
      </w:pPr>
      <w:r>
        <w:t>pokusí se pověřené osoby kontaktovat telefonicky,</w:t>
      </w:r>
    </w:p>
    <w:p w14:paraId="15351BBB" w14:textId="77777777" w:rsidR="00321B9B" w:rsidRDefault="00B80D93">
      <w:pPr>
        <w:numPr>
          <w:ilvl w:val="0"/>
          <w:numId w:val="39"/>
        </w:numPr>
        <w:jc w:val="both"/>
      </w:pPr>
      <w:r>
        <w:lastRenderedPageBreak/>
        <w:t>informuje telefonicky ředitelku školy a postupuje dle jejích pokynů,</w:t>
      </w:r>
    </w:p>
    <w:p w14:paraId="31758B68" w14:textId="77777777" w:rsidR="00321B9B" w:rsidRDefault="00B80D93">
      <w:pPr>
        <w:numPr>
          <w:ilvl w:val="0"/>
          <w:numId w:val="39"/>
        </w:numPr>
        <w:jc w:val="both"/>
      </w:pPr>
      <w:r>
        <w:t xml:space="preserve">řídí se postupem doporučeným </w:t>
      </w:r>
      <w:proofErr w:type="gramStart"/>
      <w:r>
        <w:t>MŠMT - obrátí</w:t>
      </w:r>
      <w:proofErr w:type="gramEnd"/>
      <w:r>
        <w:t xml:space="preserve"> se na orgán péče o dítě, který je podle §15 zákona č. 359/1999 Sb. o sociálně právní ochraně dětí povinen zajistit dítěti neodkladnou péči,</w:t>
      </w:r>
    </w:p>
    <w:p w14:paraId="0571F0A6" w14:textId="77777777" w:rsidR="00321B9B" w:rsidRDefault="00B80D93">
      <w:pPr>
        <w:numPr>
          <w:ilvl w:val="0"/>
          <w:numId w:val="39"/>
        </w:numPr>
        <w:jc w:val="both"/>
      </w:pPr>
      <w:r>
        <w:t xml:space="preserve">případně se obrátí na Policii </w:t>
      </w:r>
      <w:proofErr w:type="gramStart"/>
      <w:r>
        <w:t>ČR - podle</w:t>
      </w:r>
      <w:proofErr w:type="gramEnd"/>
      <w:r>
        <w:t xml:space="preserve"> §43 zákona č. 283/1991 Sb., o Policii České republiky, ve znění pozdějších předpisů, má každý právo obrátit se na policistu a policejní útvary se žádostí o pomoc.</w:t>
      </w:r>
    </w:p>
    <w:p w14:paraId="7F29B7F0" w14:textId="77777777" w:rsidR="00321B9B" w:rsidRDefault="00B80D93">
      <w:pPr>
        <w:pStyle w:val="Nadpis3"/>
        <w:numPr>
          <w:ilvl w:val="2"/>
          <w:numId w:val="40"/>
        </w:numPr>
      </w:pPr>
      <w:r>
        <w:t>Úhradu nákladů spojenou se zajištěním péče o dítě v těchto mimořádných situacích škola vyžaduje od zákonných zástupců dítěte.</w:t>
      </w:r>
    </w:p>
    <w:p w14:paraId="7E8275C2" w14:textId="77777777" w:rsidR="00321B9B" w:rsidRDefault="00B80D93">
      <w:pPr>
        <w:pStyle w:val="Nadpis2"/>
        <w:numPr>
          <w:ilvl w:val="1"/>
          <w:numId w:val="41"/>
        </w:numPr>
        <w:rPr>
          <w:sz w:val="24"/>
          <w:szCs w:val="24"/>
        </w:rPr>
      </w:pPr>
      <w:r>
        <w:rPr>
          <w:sz w:val="24"/>
          <w:szCs w:val="24"/>
        </w:rPr>
        <w:t>Konkretizace způsobu informování zákonných zástupců dětí o průběhu jejich vzdělávání a dosažených výsledcích</w:t>
      </w:r>
    </w:p>
    <w:p w14:paraId="6DEC922E" w14:textId="77777777" w:rsidR="00321B9B" w:rsidRDefault="00B80D93">
      <w:pPr>
        <w:pStyle w:val="Nadpis3"/>
        <w:numPr>
          <w:ilvl w:val="2"/>
          <w:numId w:val="2"/>
        </w:numPr>
      </w:pPr>
      <w:r>
        <w:t>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 a na webových stránkách školy.</w:t>
      </w:r>
    </w:p>
    <w:p w14:paraId="27B0CE8C" w14:textId="77777777" w:rsidR="00321B9B" w:rsidRDefault="00B80D93">
      <w:pPr>
        <w:pStyle w:val="Nadpis3"/>
        <w:numPr>
          <w:ilvl w:val="2"/>
          <w:numId w:val="2"/>
        </w:numPr>
      </w:pPr>
      <w:r>
        <w:t>Zákonní zástupci dítěte se mohou průběžně během roku v době určené pro příchod dětí do mateřské školy a jejich předání ke vzdělávání informovat u učitelky mateřské školy vykonávající pedagogickou činnost ve třídě, do které dítě dochází, o průběhu a výsledcích vzdělávání dítěte.</w:t>
      </w:r>
    </w:p>
    <w:p w14:paraId="44F090A0" w14:textId="77777777" w:rsidR="00321B9B" w:rsidRDefault="00B80D93">
      <w:pPr>
        <w:pStyle w:val="Nadpis3"/>
        <w:numPr>
          <w:ilvl w:val="2"/>
          <w:numId w:val="2"/>
        </w:numPr>
      </w:pPr>
      <w:r>
        <w:t xml:space="preserve">Učitelky mateřské školy nejméně dvakrát za školní rok svolávají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14:paraId="5BE913B4" w14:textId="77777777" w:rsidR="00321B9B" w:rsidRDefault="00B80D93">
      <w:pPr>
        <w:pStyle w:val="Nadpis3"/>
        <w:numPr>
          <w:ilvl w:val="2"/>
          <w:numId w:val="2"/>
        </w:numPr>
      </w:pPr>
      <w:r>
        <w:t>Zákonní zástupci dítěte si mohou domluvit s ředitelkou školy nebo s učitelkou mateřské školy vykonávající pedagogickou činnost ve třídě, individuální pohovor, na kterém budou projednány podstatné připomínky zákonných zástupců ke vzdělávání dítěte.</w:t>
      </w:r>
    </w:p>
    <w:p w14:paraId="17A5C878" w14:textId="77777777" w:rsidR="00321B9B" w:rsidRDefault="00B80D93">
      <w:pPr>
        <w:pStyle w:val="Nadpis3"/>
        <w:numPr>
          <w:ilvl w:val="2"/>
          <w:numId w:val="2"/>
        </w:numPr>
      </w:pPr>
      <w:r>
        <w:t>Ředitelka školy nebo učitelka MŠ vykonávající pedagogickou činnost ve třídě, do které dítě dochází, mohou vyzvat zákonné zástupce, aby se osobně dostavili k projednání závažných otázek týkajících se vzdělávání dítěte.</w:t>
      </w:r>
    </w:p>
    <w:p w14:paraId="4E086288" w14:textId="77777777" w:rsidR="00321B9B" w:rsidRDefault="00B80D93">
      <w:pPr>
        <w:pStyle w:val="Nadpis2"/>
        <w:numPr>
          <w:ilvl w:val="1"/>
          <w:numId w:val="2"/>
        </w:numPr>
        <w:rPr>
          <w:sz w:val="24"/>
          <w:szCs w:val="24"/>
        </w:rPr>
      </w:pPr>
      <w:r>
        <w:rPr>
          <w:sz w:val="24"/>
          <w:szCs w:val="24"/>
        </w:rPr>
        <w:t>Informování zákonných zástupců dětí o mimořádných školních a mimoškolních akcích</w:t>
      </w:r>
    </w:p>
    <w:p w14:paraId="32B8EB6D" w14:textId="77777777" w:rsidR="00321B9B" w:rsidRDefault="00B80D93">
      <w:pPr>
        <w:pStyle w:val="Nadpis3"/>
        <w:numPr>
          <w:ilvl w:val="2"/>
          <w:numId w:val="2"/>
        </w:numPr>
      </w:pPr>
      <w:r>
        <w:t>Pokud mateřská škola organizuje a pořádá akce, jako jsou výlety, exkurze, divadelní a filmová představení pro děti, besídky, dětské dny apod., informuje o tom v dostatečném předstihu zákonné zástupce dětí prostřednictvím sdělení učitelky mateřské školy při předávání dítěte zákonnému zástupci po ukončení denního vzdělávání, popřípadě písemným upozorněním umístěným na nástěnkách v šatně, nebo e-mailem.</w:t>
      </w:r>
    </w:p>
    <w:p w14:paraId="7B2C7D46" w14:textId="77777777" w:rsidR="00321B9B" w:rsidRDefault="00B80D93">
      <w:pPr>
        <w:pStyle w:val="Nadpis3"/>
        <w:numPr>
          <w:ilvl w:val="2"/>
          <w:numId w:val="2"/>
        </w:numPr>
      </w:pPr>
      <w:r>
        <w:lastRenderedPageBreak/>
        <w:t xml:space="preserve">V případě, že součástí akcí uvedený v bodě </w:t>
      </w:r>
      <w:r w:rsidR="000C66AF">
        <w:t>9. 1</w:t>
      </w:r>
      <w:r>
        <w:t xml:space="preserve">., bude i finanční příspěvek rodičů, vyžádá si mateřská škola souhlas zákonných zástupců s účastí dítěte na takovéto akci </w:t>
      </w:r>
      <w:proofErr w:type="gramStart"/>
      <w:r>
        <w:t>a  pro</w:t>
      </w:r>
      <w:proofErr w:type="gramEnd"/>
      <w:r>
        <w:t xml:space="preserve"> děti, jejichž zákonní zástupci nesouhlasí s jejich účastí, zajistí po dobu konání takovéto akce dozor pracovníkem školy.</w:t>
      </w:r>
    </w:p>
    <w:p w14:paraId="74CEEDF9" w14:textId="77777777" w:rsidR="00321B9B" w:rsidRDefault="00B80D93">
      <w:pPr>
        <w:pStyle w:val="Nadpis2"/>
        <w:numPr>
          <w:ilvl w:val="1"/>
          <w:numId w:val="2"/>
        </w:numPr>
        <w:rPr>
          <w:sz w:val="24"/>
          <w:szCs w:val="24"/>
        </w:rPr>
      </w:pPr>
      <w:r>
        <w:rPr>
          <w:sz w:val="24"/>
          <w:szCs w:val="24"/>
        </w:rPr>
        <w:t>Stanovení podmínek pro úhradu úplaty za předškolní vzdělávání a stravného v mateřské škole</w:t>
      </w:r>
    </w:p>
    <w:p w14:paraId="418C59ED" w14:textId="77777777" w:rsidR="00321B9B" w:rsidRDefault="00B80D93">
      <w:pPr>
        <w:pStyle w:val="Nadpis3"/>
        <w:numPr>
          <w:ilvl w:val="2"/>
          <w:numId w:val="2"/>
        </w:numPr>
      </w:pPr>
      <w:r>
        <w:t xml:space="preserve">Úhrada úplaty za vzdělávání: Zákonní zástupci dodržují při úhradě úplaty za předškolní vzdělávání podmínky stanovené ve směrnici o úplatě v MŠ. </w:t>
      </w:r>
    </w:p>
    <w:p w14:paraId="4062A54D" w14:textId="77777777" w:rsidR="00321B9B" w:rsidRDefault="00B80D93">
      <w:pPr>
        <w:pStyle w:val="Nadpis3"/>
        <w:numPr>
          <w:ilvl w:val="2"/>
          <w:numId w:val="2"/>
        </w:numPr>
      </w:pPr>
      <w:r>
        <w:t xml:space="preserve">Úhrada za školní stravování se zákonní zástupci dítěte řídí následujícími podmínkami: </w:t>
      </w:r>
    </w:p>
    <w:p w14:paraId="236C4A66" w14:textId="77777777" w:rsidR="00321B9B" w:rsidRDefault="00B80D93">
      <w:pPr>
        <w:pStyle w:val="Nadpis3"/>
        <w:ind w:left="993" w:firstLine="0"/>
      </w:pPr>
      <w:r>
        <w:t>a) výběr stravného probíhá bezhotovostní formou záloh splatných k 1. dni v měsíci na účet: (viz Směrnice o úplatě za předškolní vzdělávání a Přihláška ke stravování), b) zákonný zástupce může ve výjimečných případech ze závažných důvodů požádat a dohodnout s ředitelkou mateřské školy jiný termín a způsob úhrady zálohy na stravování,</w:t>
      </w:r>
    </w:p>
    <w:p w14:paraId="0C6EF337" w14:textId="77777777" w:rsidR="00321B9B" w:rsidRDefault="00321B9B"/>
    <w:p w14:paraId="17753563" w14:textId="77777777" w:rsidR="00321B9B" w:rsidRDefault="00B80D93">
      <w:r>
        <w:t xml:space="preserve">                 8.3. Úhrada nedotované stravy. Od druhého dne nepřítomnosti dítěte se již nejedná </w:t>
      </w:r>
    </w:p>
    <w:p w14:paraId="068DD77B" w14:textId="16C60D62" w:rsidR="00321B9B" w:rsidRDefault="00B80D93">
      <w:r>
        <w:t xml:space="preserve">                           o školní stavování a neodhlášená strava je účtována v plné výši bez </w:t>
      </w:r>
      <w:r w:rsidR="000C66AF">
        <w:t>finanční</w:t>
      </w:r>
      <w:r w:rsidR="00563443">
        <w:t xml:space="preserve"> </w:t>
      </w:r>
      <w:r w:rsidR="000C66AF">
        <w:t>dotace</w:t>
      </w:r>
      <w:r>
        <w:t xml:space="preserve">. </w:t>
      </w:r>
    </w:p>
    <w:p w14:paraId="0A904C39" w14:textId="275AE198" w:rsidR="00321B9B" w:rsidRDefault="00B80D93">
      <w:pPr>
        <w:pStyle w:val="Nadpis2"/>
        <w:numPr>
          <w:ilvl w:val="1"/>
          <w:numId w:val="2"/>
        </w:numPr>
        <w:rPr>
          <w:sz w:val="24"/>
          <w:szCs w:val="24"/>
        </w:rPr>
      </w:pPr>
      <w:r>
        <w:rPr>
          <w:sz w:val="24"/>
          <w:szCs w:val="24"/>
        </w:rPr>
        <w:t xml:space="preserve">Základní pravidla chování zákonných zástupců dětí při vzájemném styku se zaměstnanci mateřské školy, s jinými dětmi docházejícími do mateřské školy </w:t>
      </w:r>
      <w:r w:rsidR="00500A6A">
        <w:rPr>
          <w:sz w:val="24"/>
          <w:szCs w:val="24"/>
        </w:rPr>
        <w:t>a s</w:t>
      </w:r>
      <w:r>
        <w:rPr>
          <w:sz w:val="24"/>
          <w:szCs w:val="24"/>
        </w:rPr>
        <w:t> ostatními zákonnými zástupci</w:t>
      </w:r>
    </w:p>
    <w:p w14:paraId="5CC8E592" w14:textId="77777777" w:rsidR="00321B9B" w:rsidRDefault="00B80D93">
      <w:pPr>
        <w:ind w:left="709"/>
      </w:pPr>
      <w:r>
        <w:t>Při pobytu v mateřské škole zákonní zástupci dětí:</w:t>
      </w:r>
    </w:p>
    <w:p w14:paraId="221BFB17" w14:textId="77777777" w:rsidR="00321B9B" w:rsidRDefault="00B80D93">
      <w:pPr>
        <w:numPr>
          <w:ilvl w:val="0"/>
          <w:numId w:val="43"/>
        </w:numPr>
      </w:pPr>
      <w:r>
        <w:t>dodržují stanovenou organizaci provozu mateřské školy a vnitřní režim mateřské školy,</w:t>
      </w:r>
    </w:p>
    <w:p w14:paraId="267C6E29" w14:textId="77777777" w:rsidR="00321B9B" w:rsidRDefault="00B80D93">
      <w:pPr>
        <w:numPr>
          <w:ilvl w:val="0"/>
          <w:numId w:val="43"/>
        </w:numPr>
      </w:pPr>
      <w:r>
        <w:t>řídí se školním řádem mateřské školy,</w:t>
      </w:r>
    </w:p>
    <w:p w14:paraId="0E9AD558" w14:textId="77777777" w:rsidR="00321B9B" w:rsidRDefault="00B80D93">
      <w:pPr>
        <w:numPr>
          <w:ilvl w:val="0"/>
          <w:numId w:val="43"/>
        </w:numPr>
        <w:jc w:val="both"/>
      </w:pPr>
      <w:r>
        <w:t>dodržují při vzájemném styku se zaměstnanci mateřské školy, s jinými dětmi docházejícími do mateřské školy a s ostatními zákonnými zástupci dětí pravidla slušnosti a vzájemné ohleduplnosti.</w:t>
      </w:r>
    </w:p>
    <w:p w14:paraId="64F73828" w14:textId="77777777" w:rsidR="00321B9B" w:rsidRDefault="00B80D93">
      <w:pPr>
        <w:pStyle w:val="Nadpis1"/>
        <w:numPr>
          <w:ilvl w:val="0"/>
          <w:numId w:val="44"/>
        </w:numPr>
        <w:rPr>
          <w:sz w:val="24"/>
          <w:szCs w:val="24"/>
        </w:rPr>
      </w:pPr>
      <w:r>
        <w:rPr>
          <w:sz w:val="24"/>
          <w:szCs w:val="24"/>
        </w:rPr>
        <w:t>Provoz a vnitřní režim mateřské školy</w:t>
      </w:r>
    </w:p>
    <w:p w14:paraId="7B32304B" w14:textId="77777777" w:rsidR="00321B9B" w:rsidRDefault="00B80D93">
      <w:pPr>
        <w:pStyle w:val="Nadpis2"/>
        <w:numPr>
          <w:ilvl w:val="1"/>
          <w:numId w:val="2"/>
        </w:numPr>
        <w:rPr>
          <w:sz w:val="24"/>
          <w:szCs w:val="24"/>
        </w:rPr>
      </w:pPr>
      <w:r>
        <w:rPr>
          <w:sz w:val="24"/>
          <w:szCs w:val="24"/>
        </w:rPr>
        <w:t>Podmínky provozu a organizace vzdělávání v mateřské škole</w:t>
      </w:r>
    </w:p>
    <w:p w14:paraId="4F739E50" w14:textId="77777777" w:rsidR="00321B9B" w:rsidRDefault="00B80D93">
      <w:pPr>
        <w:pStyle w:val="Nadpis3"/>
        <w:numPr>
          <w:ilvl w:val="2"/>
          <w:numId w:val="2"/>
        </w:numPr>
      </w:pPr>
      <w:r>
        <w:t>Mateřská škola je zřízena jako škola s celodenním provozem s určenou dobou pobytu od 06:00 do 16:30 hodin – budova Těšínská 279, od 06:30 do 16:00 hodin – budova Trnkovecká 55. Organizační uspořádání dne je natolik flexibilní, že umožňuje reagovat na aktuální změny či aktuální potřeby dětí.</w:t>
      </w:r>
    </w:p>
    <w:p w14:paraId="218D40A6" w14:textId="77777777" w:rsidR="00321B9B" w:rsidRDefault="00B80D93">
      <w:pPr>
        <w:pStyle w:val="Nadpis3"/>
        <w:numPr>
          <w:ilvl w:val="2"/>
          <w:numId w:val="2"/>
        </w:numPr>
      </w:pPr>
      <w:r>
        <w:t xml:space="preserve">V měsíci červenci a srpnu může být provoz školy omezen, a to tak, aby byl v souladu s potřebami rodičů. Ředitelka mateřské školy po dohodě se </w:t>
      </w:r>
      <w:r>
        <w:lastRenderedPageBreak/>
        <w:t xml:space="preserve">zřizovatelem může stanovený provoz v bodě 1.1 čl. III tohoto školního řádu omezit, nebo </w:t>
      </w:r>
      <w:proofErr w:type="gramStart"/>
      <w:r>
        <w:t>přerušit</w:t>
      </w:r>
      <w:proofErr w:type="gramEnd"/>
      <w:r>
        <w:t xml:space="preserve"> a to zejména z důvodu stavebních úprav, předpokládaného nízkého počtu dětí v tomto období, nedostatku pedagogického personálu apod. Rozsah omezení nebo přerušení oznámí ředitelka mateřské školy zákonným zástupcům dětí nejméně 2 měsíce předem.</w:t>
      </w:r>
    </w:p>
    <w:p w14:paraId="42F5F520" w14:textId="77777777" w:rsidR="00321B9B" w:rsidRDefault="00B80D93">
      <w:pPr>
        <w:pStyle w:val="Nadpis3"/>
        <w:numPr>
          <w:ilvl w:val="2"/>
          <w:numId w:val="2"/>
        </w:numPr>
      </w:pPr>
      <w:r>
        <w:t>Provoz mateřské školy lze ze závažných důvodů a po projednání se zřizovatelem omezit, nebo přerušit. Rozsah plánovaného omezení nebo přerušení oznámí ředitelka mateřské školy nejméně měsíc předem, společně se zveřejněním výsledku projednání se zřizovatelem. Uvede také informace o možnosti a podmínkách zajištění péče o děti jinými subjekty.</w:t>
      </w:r>
    </w:p>
    <w:p w14:paraId="70C997C7" w14:textId="77777777" w:rsidR="00321B9B" w:rsidRDefault="00B80D93">
      <w:pPr>
        <w:pStyle w:val="Nadpis3"/>
        <w:numPr>
          <w:ilvl w:val="2"/>
          <w:numId w:val="2"/>
        </w:numPr>
      </w:pPr>
      <w:r>
        <w:t>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14:paraId="00D08E41" w14:textId="77777777" w:rsidR="00321B9B" w:rsidRDefault="00B80D93">
      <w:pPr>
        <w:pStyle w:val="Nadpis3"/>
        <w:numPr>
          <w:ilvl w:val="2"/>
          <w:numId w:val="2"/>
        </w:numPr>
      </w:pPr>
      <w:r>
        <w:t xml:space="preserve">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zahájením. </w:t>
      </w:r>
    </w:p>
    <w:p w14:paraId="5BEE08E3" w14:textId="77777777" w:rsidR="00321B9B" w:rsidRDefault="00B80D93">
      <w:pPr>
        <w:pStyle w:val="Nadpis2"/>
        <w:numPr>
          <w:ilvl w:val="1"/>
          <w:numId w:val="2"/>
        </w:numPr>
        <w:rPr>
          <w:sz w:val="24"/>
          <w:szCs w:val="24"/>
        </w:rPr>
      </w:pPr>
      <w:r>
        <w:rPr>
          <w:sz w:val="24"/>
          <w:szCs w:val="24"/>
        </w:rPr>
        <w:t>Vnitřní denní režim při vzdělávání dětí</w:t>
      </w:r>
    </w:p>
    <w:p w14:paraId="55D7CBEC" w14:textId="648D57FD" w:rsidR="00321B9B" w:rsidRDefault="00B80D93">
      <w:pPr>
        <w:ind w:left="709"/>
        <w:jc w:val="both"/>
      </w:pPr>
      <w:r>
        <w:t>Předškolní vzdělávání dětí podle stanoveného školního vzdělávacího (rámcového) programu probíhá v základním denním režimu.</w:t>
      </w:r>
    </w:p>
    <w:p w14:paraId="1D756199" w14:textId="3B2DF882" w:rsidR="00500A6A" w:rsidRDefault="00500A6A">
      <w:pPr>
        <w:ind w:left="709"/>
        <w:jc w:val="both"/>
      </w:pPr>
    </w:p>
    <w:p w14:paraId="6DA36977" w14:textId="3111FD0E" w:rsidR="00500A6A" w:rsidRDefault="00500A6A">
      <w:pPr>
        <w:ind w:left="709"/>
        <w:jc w:val="both"/>
      </w:pPr>
    </w:p>
    <w:p w14:paraId="1A25E19F" w14:textId="3A4D5AF1" w:rsidR="00500A6A" w:rsidRDefault="00500A6A">
      <w:pPr>
        <w:ind w:left="709"/>
        <w:jc w:val="both"/>
      </w:pPr>
    </w:p>
    <w:p w14:paraId="5899263B" w14:textId="77777777" w:rsidR="00500A6A" w:rsidRDefault="00500A6A" w:rsidP="003A7A06">
      <w:pPr>
        <w:jc w:val="both"/>
      </w:pPr>
    </w:p>
    <w:p w14:paraId="52B711C6" w14:textId="77777777" w:rsidR="00321B9B" w:rsidRDefault="00321B9B">
      <w:pPr>
        <w:jc w:val="both"/>
      </w:pPr>
    </w:p>
    <w:p w14:paraId="5431A821" w14:textId="77777777" w:rsidR="00321B9B" w:rsidRDefault="00B80D93">
      <w:r>
        <w:t xml:space="preserve">             Budova Těšínská 279:</w:t>
      </w:r>
    </w:p>
    <w:tbl>
      <w:tblPr>
        <w:tblStyle w:val="TableNormal"/>
        <w:tblW w:w="838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66"/>
        <w:gridCol w:w="6515"/>
      </w:tblGrid>
      <w:tr w:rsidR="00321B9B" w14:paraId="0EDA24A9" w14:textId="77777777">
        <w:trPr>
          <w:trHeight w:val="600"/>
          <w:jc w:val="right"/>
        </w:trPr>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BD39B" w14:textId="77777777" w:rsidR="00321B9B" w:rsidRDefault="00B80D93">
            <w:pPr>
              <w:jc w:val="center"/>
            </w:pPr>
            <w:r>
              <w:t>06:00 – 08:30</w:t>
            </w:r>
          </w:p>
        </w:tc>
        <w:tc>
          <w:tcPr>
            <w:tcW w:w="6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19E14" w14:textId="77777777" w:rsidR="00321B9B" w:rsidRDefault="00B80D93">
            <w:r>
              <w:t>příchod dětí do mateřské školy, předávání dětí pedagogickým pracovnicím do třídy, volně spontánní zájmové aktivity,</w:t>
            </w:r>
          </w:p>
        </w:tc>
      </w:tr>
      <w:tr w:rsidR="00321B9B" w14:paraId="5CC3F78D" w14:textId="77777777">
        <w:trPr>
          <w:trHeight w:val="300"/>
          <w:jc w:val="right"/>
        </w:trPr>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BD0E21" w14:textId="77777777" w:rsidR="00321B9B" w:rsidRDefault="00B80D93">
            <w:pPr>
              <w:jc w:val="center"/>
            </w:pPr>
            <w:r>
              <w:t>09:00 – 09:20</w:t>
            </w:r>
          </w:p>
        </w:tc>
        <w:tc>
          <w:tcPr>
            <w:tcW w:w="6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404AC" w14:textId="1C923258" w:rsidR="00321B9B" w:rsidRDefault="00B80D93">
            <w:r>
              <w:t>hygiena, dopolední svačina</w:t>
            </w:r>
            <w:r w:rsidR="00A05375">
              <w:t xml:space="preserve"> (postupná dle potřeb dětí)</w:t>
            </w:r>
          </w:p>
        </w:tc>
      </w:tr>
      <w:tr w:rsidR="00321B9B" w14:paraId="07D32B5D" w14:textId="77777777">
        <w:trPr>
          <w:trHeight w:val="300"/>
          <w:jc w:val="right"/>
        </w:trPr>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FCB77C" w14:textId="77777777" w:rsidR="00321B9B" w:rsidRDefault="00B80D93">
            <w:pPr>
              <w:jc w:val="center"/>
            </w:pPr>
            <w:r>
              <w:t>09:20 – 09:45</w:t>
            </w:r>
          </w:p>
        </w:tc>
        <w:tc>
          <w:tcPr>
            <w:tcW w:w="6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7F307" w14:textId="77777777" w:rsidR="00321B9B" w:rsidRDefault="00B80D93">
            <w:r>
              <w:t>hlavní činnost</w:t>
            </w:r>
          </w:p>
        </w:tc>
      </w:tr>
      <w:tr w:rsidR="00321B9B" w14:paraId="1F7B390B" w14:textId="77777777">
        <w:trPr>
          <w:trHeight w:val="600"/>
          <w:jc w:val="right"/>
        </w:trPr>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333DC4" w14:textId="77777777" w:rsidR="00321B9B" w:rsidRDefault="00B80D93">
            <w:pPr>
              <w:jc w:val="center"/>
            </w:pPr>
            <w:r>
              <w:t>09:45 - 11:45</w:t>
            </w:r>
          </w:p>
        </w:tc>
        <w:tc>
          <w:tcPr>
            <w:tcW w:w="6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55DC6" w14:textId="77777777" w:rsidR="00321B9B" w:rsidRDefault="00B80D93">
            <w:r>
              <w:t xml:space="preserve">příprava na pobyt venku, pobyt dětí venku, příp. náhradní činnosti </w:t>
            </w:r>
          </w:p>
        </w:tc>
      </w:tr>
      <w:tr w:rsidR="00321B9B" w14:paraId="350BD2A6" w14:textId="77777777">
        <w:trPr>
          <w:trHeight w:val="300"/>
          <w:jc w:val="right"/>
        </w:trPr>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4812BE" w14:textId="77777777" w:rsidR="00321B9B" w:rsidRDefault="00B80D93">
            <w:pPr>
              <w:jc w:val="center"/>
            </w:pPr>
            <w:r>
              <w:t>11:45 - 12:30</w:t>
            </w:r>
          </w:p>
        </w:tc>
        <w:tc>
          <w:tcPr>
            <w:tcW w:w="6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3E242" w14:textId="77777777" w:rsidR="00321B9B" w:rsidRDefault="00B80D93">
            <w:r>
              <w:t xml:space="preserve">osobní hygiena </w:t>
            </w:r>
            <w:r w:rsidR="000C66AF">
              <w:t>dětí, oběd</w:t>
            </w:r>
          </w:p>
        </w:tc>
      </w:tr>
      <w:tr w:rsidR="00321B9B" w14:paraId="69B51CB0" w14:textId="77777777">
        <w:trPr>
          <w:trHeight w:val="600"/>
          <w:jc w:val="right"/>
        </w:trPr>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CE786" w14:textId="77777777" w:rsidR="00321B9B" w:rsidRDefault="00B80D93">
            <w:pPr>
              <w:jc w:val="center"/>
            </w:pPr>
            <w:r>
              <w:t>12:30 – 14:00</w:t>
            </w:r>
          </w:p>
        </w:tc>
        <w:tc>
          <w:tcPr>
            <w:tcW w:w="6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AC285" w14:textId="77777777" w:rsidR="00321B9B" w:rsidRDefault="00B80D93">
            <w:r>
              <w:t>spánek a odpočinek dětí respektující rozdílné potřeby dětí</w:t>
            </w:r>
          </w:p>
        </w:tc>
      </w:tr>
      <w:tr w:rsidR="00321B9B" w14:paraId="785220FF" w14:textId="77777777">
        <w:trPr>
          <w:trHeight w:val="300"/>
          <w:jc w:val="right"/>
        </w:trPr>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A8ADD" w14:textId="77777777" w:rsidR="00321B9B" w:rsidRDefault="00B80D93">
            <w:pPr>
              <w:jc w:val="center"/>
            </w:pPr>
            <w:r>
              <w:t>14:00 - 14:30</w:t>
            </w:r>
          </w:p>
        </w:tc>
        <w:tc>
          <w:tcPr>
            <w:tcW w:w="6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E34F2" w14:textId="77777777" w:rsidR="00321B9B" w:rsidRDefault="00B80D93">
            <w:r>
              <w:t xml:space="preserve">hygiena, odpolední svačina </w:t>
            </w:r>
          </w:p>
        </w:tc>
      </w:tr>
      <w:tr w:rsidR="00321B9B" w14:paraId="1E8A90CC" w14:textId="77777777">
        <w:trPr>
          <w:trHeight w:val="300"/>
          <w:jc w:val="right"/>
        </w:trPr>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8C4DC" w14:textId="77777777" w:rsidR="00321B9B" w:rsidRDefault="00B80D93">
            <w:pPr>
              <w:jc w:val="center"/>
            </w:pPr>
            <w:r>
              <w:t>14:30 - 16:30</w:t>
            </w:r>
          </w:p>
        </w:tc>
        <w:tc>
          <w:tcPr>
            <w:tcW w:w="6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4E6E5" w14:textId="77777777" w:rsidR="00321B9B" w:rsidRDefault="00B80D93">
            <w:r>
              <w:t>odpolední zájmové činnosti, spontánní aktivity dětí, pobyt venku</w:t>
            </w:r>
          </w:p>
        </w:tc>
      </w:tr>
    </w:tbl>
    <w:p w14:paraId="44E1B607" w14:textId="77777777" w:rsidR="00321B9B" w:rsidRDefault="00321B9B">
      <w:pPr>
        <w:widowControl w:val="0"/>
        <w:ind w:left="517" w:hanging="517"/>
        <w:jc w:val="right"/>
      </w:pPr>
    </w:p>
    <w:p w14:paraId="0465D84F" w14:textId="77777777" w:rsidR="00321B9B" w:rsidRDefault="00321B9B">
      <w:pPr>
        <w:ind w:left="709"/>
        <w:jc w:val="both"/>
      </w:pPr>
    </w:p>
    <w:p w14:paraId="5227FF54" w14:textId="77777777" w:rsidR="00321B9B" w:rsidRDefault="00B80D93">
      <w:r>
        <w:t xml:space="preserve">             Budova Trnkovecká 55:</w:t>
      </w:r>
    </w:p>
    <w:tbl>
      <w:tblPr>
        <w:tblStyle w:val="TableNormal"/>
        <w:tblW w:w="838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66"/>
        <w:gridCol w:w="6515"/>
      </w:tblGrid>
      <w:tr w:rsidR="00321B9B" w14:paraId="1C6B86C7" w14:textId="77777777">
        <w:trPr>
          <w:trHeight w:val="600"/>
          <w:jc w:val="right"/>
        </w:trPr>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B0EEF" w14:textId="77777777" w:rsidR="00321B9B" w:rsidRDefault="00B80D93">
            <w:pPr>
              <w:jc w:val="center"/>
            </w:pPr>
            <w:r>
              <w:t>06:30 – 08:30</w:t>
            </w:r>
          </w:p>
        </w:tc>
        <w:tc>
          <w:tcPr>
            <w:tcW w:w="6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8C35D" w14:textId="77777777" w:rsidR="00321B9B" w:rsidRDefault="00B80D93">
            <w:r>
              <w:t>příchod dětí do mateřské školy, předávání dětí pedagogickým pracovnicím do třídy, volně spontánní zájmové aktivity,</w:t>
            </w:r>
          </w:p>
        </w:tc>
      </w:tr>
      <w:tr w:rsidR="00321B9B" w14:paraId="6F3EC111" w14:textId="77777777">
        <w:trPr>
          <w:trHeight w:val="300"/>
          <w:jc w:val="right"/>
        </w:trPr>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1E386A" w14:textId="77777777" w:rsidR="00321B9B" w:rsidRDefault="00B80D93">
            <w:pPr>
              <w:jc w:val="center"/>
            </w:pPr>
            <w:r>
              <w:t>09:00 – 09:20</w:t>
            </w:r>
          </w:p>
        </w:tc>
        <w:tc>
          <w:tcPr>
            <w:tcW w:w="6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72D38" w14:textId="698E3C7B" w:rsidR="00321B9B" w:rsidRDefault="00B80D93">
            <w:r>
              <w:t>hygiena, dopolední svačina</w:t>
            </w:r>
            <w:r w:rsidR="00A05375">
              <w:t xml:space="preserve"> (postupná dle potřeb dětí)</w:t>
            </w:r>
          </w:p>
        </w:tc>
      </w:tr>
      <w:tr w:rsidR="00321B9B" w14:paraId="4872BC84" w14:textId="77777777">
        <w:trPr>
          <w:trHeight w:val="300"/>
          <w:jc w:val="right"/>
        </w:trPr>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18F9A" w14:textId="77777777" w:rsidR="00321B9B" w:rsidRDefault="00B80D93">
            <w:pPr>
              <w:jc w:val="center"/>
            </w:pPr>
            <w:r>
              <w:t>09:20 – 09:45</w:t>
            </w:r>
          </w:p>
        </w:tc>
        <w:tc>
          <w:tcPr>
            <w:tcW w:w="6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EEC79" w14:textId="77777777" w:rsidR="00321B9B" w:rsidRDefault="00B80D93">
            <w:r>
              <w:t>hlavní činnost</w:t>
            </w:r>
          </w:p>
        </w:tc>
      </w:tr>
      <w:tr w:rsidR="00321B9B" w14:paraId="3CEDEF5C" w14:textId="77777777">
        <w:trPr>
          <w:trHeight w:val="600"/>
          <w:jc w:val="right"/>
        </w:trPr>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6F6A1" w14:textId="77777777" w:rsidR="00321B9B" w:rsidRDefault="00B80D93">
            <w:pPr>
              <w:jc w:val="center"/>
            </w:pPr>
            <w:r>
              <w:t>09:45 - 11:45</w:t>
            </w:r>
          </w:p>
        </w:tc>
        <w:tc>
          <w:tcPr>
            <w:tcW w:w="6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08729" w14:textId="77777777" w:rsidR="00321B9B" w:rsidRDefault="00B80D93">
            <w:r>
              <w:t xml:space="preserve">příprava na pobyt venku, pobyt dětí venku, příp. náhradní činnosti </w:t>
            </w:r>
          </w:p>
        </w:tc>
      </w:tr>
      <w:tr w:rsidR="00321B9B" w14:paraId="4B7404E6" w14:textId="77777777">
        <w:trPr>
          <w:trHeight w:val="300"/>
          <w:jc w:val="right"/>
        </w:trPr>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4707F" w14:textId="77777777" w:rsidR="00321B9B" w:rsidRDefault="00B80D93">
            <w:pPr>
              <w:jc w:val="center"/>
            </w:pPr>
            <w:r>
              <w:t>11:45 – 12:30</w:t>
            </w:r>
          </w:p>
        </w:tc>
        <w:tc>
          <w:tcPr>
            <w:tcW w:w="6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C63F8" w14:textId="77777777" w:rsidR="00321B9B" w:rsidRDefault="00B80D93">
            <w:r>
              <w:t>osobní hygiena dětí, oběd</w:t>
            </w:r>
          </w:p>
        </w:tc>
      </w:tr>
      <w:tr w:rsidR="00321B9B" w14:paraId="291E853D" w14:textId="77777777">
        <w:trPr>
          <w:trHeight w:val="600"/>
          <w:jc w:val="right"/>
        </w:trPr>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CC34C" w14:textId="77777777" w:rsidR="00321B9B" w:rsidRDefault="00B80D93">
            <w:pPr>
              <w:jc w:val="center"/>
            </w:pPr>
            <w:r>
              <w:t>12:30 – 14:00</w:t>
            </w:r>
          </w:p>
        </w:tc>
        <w:tc>
          <w:tcPr>
            <w:tcW w:w="6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D08FC" w14:textId="77777777" w:rsidR="00321B9B" w:rsidRDefault="00B80D93">
            <w:r>
              <w:t>spánek a odpočinek dětí respektující rozdílné potřeby dětí</w:t>
            </w:r>
          </w:p>
        </w:tc>
      </w:tr>
      <w:tr w:rsidR="00321B9B" w14:paraId="09FB8E22" w14:textId="77777777">
        <w:trPr>
          <w:trHeight w:val="300"/>
          <w:jc w:val="right"/>
        </w:trPr>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A38E6" w14:textId="77777777" w:rsidR="00321B9B" w:rsidRDefault="00B80D93">
            <w:pPr>
              <w:jc w:val="center"/>
            </w:pPr>
            <w:r>
              <w:t>14:00 - 14:30</w:t>
            </w:r>
          </w:p>
        </w:tc>
        <w:tc>
          <w:tcPr>
            <w:tcW w:w="6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58AD3" w14:textId="77777777" w:rsidR="00321B9B" w:rsidRDefault="00B80D93">
            <w:r>
              <w:t xml:space="preserve">hygiena, odpolední svačina </w:t>
            </w:r>
          </w:p>
        </w:tc>
      </w:tr>
      <w:tr w:rsidR="00321B9B" w14:paraId="3673FE9B" w14:textId="77777777">
        <w:trPr>
          <w:trHeight w:val="300"/>
          <w:jc w:val="right"/>
        </w:trPr>
        <w:tc>
          <w:tcPr>
            <w:tcW w:w="1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85ACA" w14:textId="77777777" w:rsidR="00321B9B" w:rsidRDefault="00B80D93">
            <w:pPr>
              <w:jc w:val="center"/>
            </w:pPr>
            <w:r>
              <w:t>14:30 - 16:00</w:t>
            </w:r>
          </w:p>
        </w:tc>
        <w:tc>
          <w:tcPr>
            <w:tcW w:w="6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F9FD9" w14:textId="77777777" w:rsidR="00321B9B" w:rsidRDefault="00B80D93">
            <w:r>
              <w:t>odpolední zájmové činnosti, spontánní aktivity dětí, pobyt venku</w:t>
            </w:r>
          </w:p>
        </w:tc>
      </w:tr>
    </w:tbl>
    <w:p w14:paraId="1AFB51AF" w14:textId="77777777" w:rsidR="00321B9B" w:rsidRDefault="00321B9B">
      <w:pPr>
        <w:widowControl w:val="0"/>
        <w:ind w:left="517" w:hanging="517"/>
        <w:jc w:val="right"/>
      </w:pPr>
    </w:p>
    <w:p w14:paraId="36796417" w14:textId="77777777" w:rsidR="00321B9B" w:rsidRDefault="00321B9B">
      <w:pPr>
        <w:rPr>
          <w:i/>
          <w:iCs/>
        </w:rPr>
      </w:pPr>
    </w:p>
    <w:p w14:paraId="6A01A510" w14:textId="77777777" w:rsidR="00321B9B" w:rsidRDefault="00B80D93">
      <w:pPr>
        <w:ind w:left="567"/>
        <w:rPr>
          <w:b/>
          <w:bCs/>
        </w:rPr>
      </w:pPr>
      <w:r>
        <w:t>Začátek povinného předškolního vzdělávání je od 8:30 – 12:30 hodin.</w:t>
      </w:r>
    </w:p>
    <w:p w14:paraId="5C26476E" w14:textId="77777777" w:rsidR="00321B9B" w:rsidRDefault="00B80D93">
      <w:pPr>
        <w:pStyle w:val="Nadpis2"/>
        <w:numPr>
          <w:ilvl w:val="1"/>
          <w:numId w:val="45"/>
        </w:numPr>
        <w:rPr>
          <w:sz w:val="24"/>
          <w:szCs w:val="24"/>
        </w:rPr>
      </w:pPr>
      <w:r>
        <w:rPr>
          <w:sz w:val="24"/>
          <w:szCs w:val="24"/>
        </w:rPr>
        <w:t>Doba určená pro přebírání dětí zákonnými zástupci</w:t>
      </w:r>
    </w:p>
    <w:p w14:paraId="438F2106" w14:textId="065C784F" w:rsidR="00321B9B" w:rsidRDefault="00B80D93">
      <w:pPr>
        <w:pStyle w:val="Nadpis3"/>
        <w:numPr>
          <w:ilvl w:val="2"/>
          <w:numId w:val="2"/>
        </w:numPr>
      </w:pPr>
      <w:r>
        <w:t xml:space="preserve">Děti se přijímají – budova Těšínská 279 v době od 6:00 hod do 8:30 hod., budova Trnkovecká 55 od 6:30 hod do 8:30 hod. Poté se MŠ až do 14:30 hodin z bezpečnostních důvodů zamyká. </w:t>
      </w:r>
    </w:p>
    <w:p w14:paraId="24801E21" w14:textId="6210B100" w:rsidR="00500A6A" w:rsidRDefault="00500A6A" w:rsidP="00500A6A"/>
    <w:p w14:paraId="3563451C" w14:textId="77777777" w:rsidR="00500A6A" w:rsidRPr="00500A6A" w:rsidRDefault="00500A6A" w:rsidP="00500A6A"/>
    <w:p w14:paraId="64F2C9C1" w14:textId="77777777" w:rsidR="00321B9B" w:rsidRDefault="00321B9B"/>
    <w:p w14:paraId="5132E481" w14:textId="77777777" w:rsidR="00321B9B" w:rsidRDefault="00B80D93">
      <w:pPr>
        <w:pStyle w:val="Nadpis3"/>
        <w:numPr>
          <w:ilvl w:val="2"/>
          <w:numId w:val="2"/>
        </w:numPr>
        <w:spacing w:before="0" w:after="0"/>
      </w:pPr>
      <w:r>
        <w:t>Přivádění a převlékání dětí:</w:t>
      </w:r>
    </w:p>
    <w:p w14:paraId="2874F837" w14:textId="77777777" w:rsidR="00321B9B" w:rsidRDefault="00B80D93">
      <w:pPr>
        <w:pStyle w:val="Nadpis3"/>
        <w:spacing w:before="0" w:after="0"/>
        <w:ind w:left="1361" w:firstLine="0"/>
      </w:pPr>
      <w:r>
        <w:t>Zákonní zástupci, nebo jimi pověřené osoby převlékají děti v šatně. Věci dětí ukládají podle značek dítěte do označených poliček a skříněk. Věci dětí rodiče označí tak, aby nemohlo dojít k záměně.</w:t>
      </w:r>
    </w:p>
    <w:p w14:paraId="2A63172B" w14:textId="77777777" w:rsidR="00321B9B" w:rsidRDefault="00321B9B"/>
    <w:p w14:paraId="367CA783" w14:textId="77777777" w:rsidR="00321B9B" w:rsidRDefault="00B80D93">
      <w:pPr>
        <w:pStyle w:val="Nadpis3"/>
        <w:numPr>
          <w:ilvl w:val="1"/>
          <w:numId w:val="48"/>
        </w:numPr>
        <w:spacing w:before="0" w:after="0"/>
      </w:pPr>
      <w:r>
        <w:t>Předávání a vyzvedávání dětí:</w:t>
      </w:r>
    </w:p>
    <w:p w14:paraId="67330CBA" w14:textId="77777777" w:rsidR="00321B9B" w:rsidRDefault="00B80D93">
      <w:pPr>
        <w:pStyle w:val="Nadpis3"/>
        <w:spacing w:before="0" w:after="0"/>
        <w:ind w:left="720" w:firstLine="0"/>
      </w:pPr>
      <w:r>
        <w:t xml:space="preserve">         Zákonní zástupci, nebo jimi pověřené osoby jsou povinni děti přivádět až ke    </w:t>
      </w:r>
    </w:p>
    <w:p w14:paraId="2C7C27FE" w14:textId="77777777" w:rsidR="00321B9B" w:rsidRDefault="00B80D93">
      <w:pPr>
        <w:pStyle w:val="Nadpis3"/>
        <w:spacing w:before="0" w:after="0"/>
        <w:ind w:left="1945" w:hanging="641"/>
      </w:pPr>
      <w:r>
        <w:t>třídě, osobně je předat učiteli mateřské školy a informovat je o zdravotním stavu</w:t>
      </w:r>
    </w:p>
    <w:p w14:paraId="32170EBF" w14:textId="77777777" w:rsidR="00321B9B" w:rsidRDefault="00B80D93">
      <w:pPr>
        <w:pStyle w:val="Nadpis3"/>
        <w:spacing w:before="0" w:after="0"/>
        <w:ind w:left="1945" w:hanging="641"/>
      </w:pPr>
      <w:r>
        <w:t>dítěte. Zákonní zástupci, nebo jimi pověřené osoby za děti zodpovídají až do</w:t>
      </w:r>
    </w:p>
    <w:p w14:paraId="399D7633" w14:textId="77777777" w:rsidR="00321B9B" w:rsidRDefault="00B80D93">
      <w:pPr>
        <w:pStyle w:val="Nadpis3"/>
        <w:spacing w:before="0" w:after="0"/>
        <w:ind w:left="1945" w:hanging="641"/>
      </w:pPr>
      <w:r>
        <w:t>předání učitelce MŠ.</w:t>
      </w:r>
    </w:p>
    <w:p w14:paraId="68CC60EF" w14:textId="77777777" w:rsidR="00321B9B" w:rsidRDefault="00B80D93">
      <w:pPr>
        <w:pStyle w:val="Nadpis3"/>
        <w:spacing w:before="0" w:after="0"/>
        <w:ind w:left="1945" w:hanging="641"/>
      </w:pPr>
      <w:r>
        <w:t>Zákonní zástupci, nebo jimi pověřené osoby nenechávají děti v šatně nikdy</w:t>
      </w:r>
    </w:p>
    <w:p w14:paraId="03AFABEF" w14:textId="77777777" w:rsidR="00321B9B" w:rsidRDefault="00B80D93">
      <w:pPr>
        <w:pStyle w:val="Nadpis3"/>
        <w:spacing w:before="0" w:after="0"/>
        <w:ind w:left="1945" w:hanging="641"/>
      </w:pPr>
      <w:r>
        <w:t>samotné. Děti z MŠ smí vyzvedávat pouze zákonní zástupci dětí a osoby jim</w:t>
      </w:r>
    </w:p>
    <w:p w14:paraId="0563B403" w14:textId="77777777" w:rsidR="00321B9B" w:rsidRDefault="00B80D93">
      <w:pPr>
        <w:pStyle w:val="Nadpis3"/>
        <w:spacing w:before="0" w:after="0"/>
        <w:ind w:left="1945" w:hanging="641"/>
      </w:pPr>
      <w:r>
        <w:t>pověřené. Učitelky předávají děti pouze zákonným zástupcům,</w:t>
      </w:r>
    </w:p>
    <w:p w14:paraId="5CFD95CE" w14:textId="77777777" w:rsidR="00321B9B" w:rsidRDefault="00B80D93">
      <w:pPr>
        <w:pStyle w:val="Nadpis3"/>
        <w:spacing w:before="0" w:after="0"/>
        <w:ind w:left="1945" w:hanging="641"/>
      </w:pPr>
      <w:r>
        <w:t>na základě písemného pověření zákonného zástupce může být dítě předáno</w:t>
      </w:r>
    </w:p>
    <w:p w14:paraId="0768DAF4" w14:textId="77777777" w:rsidR="00321B9B" w:rsidRDefault="00B80D93">
      <w:pPr>
        <w:pStyle w:val="Nadpis3"/>
        <w:spacing w:before="0" w:after="0"/>
        <w:ind w:left="1945" w:hanging="641"/>
      </w:pPr>
      <w:r>
        <w:t>pověřené osobě či mladšímu sourozenci.</w:t>
      </w:r>
    </w:p>
    <w:p w14:paraId="5CA47152" w14:textId="77777777" w:rsidR="00321B9B" w:rsidRDefault="00B80D93">
      <w:pPr>
        <w:pStyle w:val="Nadpis3"/>
        <w:numPr>
          <w:ilvl w:val="1"/>
          <w:numId w:val="47"/>
        </w:numPr>
        <w:jc w:val="left"/>
      </w:pPr>
      <w:r>
        <w:t xml:space="preserve"> Čas – doba vyzvedávání dětí z MŠ: </w:t>
      </w:r>
    </w:p>
    <w:p w14:paraId="2B9C36D9" w14:textId="77777777" w:rsidR="00321B9B" w:rsidRDefault="00B80D93">
      <w:pPr>
        <w:ind w:left="1358"/>
        <w:jc w:val="both"/>
      </w:pPr>
      <w:r>
        <w:lastRenderedPageBreak/>
        <w:t xml:space="preserve">Děti, které odchází domů po obědě, si vyzvedávají rodiče v době mezi </w:t>
      </w:r>
      <w:r>
        <w:rPr>
          <w:b/>
          <w:bCs/>
        </w:rPr>
        <w:t>12:15 a 12:30 hod</w:t>
      </w:r>
      <w:r>
        <w:t xml:space="preserve">. Ostatní děti se rozcházejí mezi </w:t>
      </w:r>
      <w:r>
        <w:rPr>
          <w:b/>
          <w:bCs/>
        </w:rPr>
        <w:t>14:30 hod a 16:30 hod</w:t>
      </w:r>
      <w:r>
        <w:t xml:space="preserve">. – budova Těšínská 279, </w:t>
      </w:r>
      <w:r>
        <w:rPr>
          <w:b/>
          <w:bCs/>
        </w:rPr>
        <w:t>14:30 hod a 16:00 hod</w:t>
      </w:r>
      <w:r>
        <w:t xml:space="preserve">. – budova Trnkovecká 55. V případě, že si rodiče dítěte s celodenním pobytem potřebují výjimečně vyzvednout dítě před odpolední svačinou, oznámí tuto skutečnost ráno při předávání dítěte do třídy. </w:t>
      </w:r>
    </w:p>
    <w:p w14:paraId="22F0F76E" w14:textId="77777777" w:rsidR="00321B9B" w:rsidRDefault="00B80D93">
      <w:pPr>
        <w:pStyle w:val="Nadpis2"/>
        <w:numPr>
          <w:ilvl w:val="1"/>
          <w:numId w:val="49"/>
        </w:numPr>
        <w:rPr>
          <w:sz w:val="24"/>
          <w:szCs w:val="24"/>
        </w:rPr>
      </w:pPr>
      <w:r>
        <w:rPr>
          <w:sz w:val="24"/>
          <w:szCs w:val="24"/>
        </w:rPr>
        <w:t xml:space="preserve"> Způsob omlouvání dětí</w:t>
      </w:r>
    </w:p>
    <w:p w14:paraId="1150ED36" w14:textId="77777777" w:rsidR="00321B9B" w:rsidRDefault="00B80D93">
      <w:pPr>
        <w:ind w:left="709"/>
      </w:pPr>
      <w:r>
        <w:t>Rodiče mohou omluvit nepřítomnost dítěte:</w:t>
      </w:r>
    </w:p>
    <w:p w14:paraId="68A8F792" w14:textId="77777777" w:rsidR="00321B9B" w:rsidRDefault="00B80D93">
      <w:pPr>
        <w:numPr>
          <w:ilvl w:val="0"/>
          <w:numId w:val="51"/>
        </w:numPr>
      </w:pPr>
      <w:r>
        <w:t>osobně ve třídě učitelce</w:t>
      </w:r>
    </w:p>
    <w:p w14:paraId="352E9CC4" w14:textId="77777777" w:rsidR="00321B9B" w:rsidRDefault="00B80D93">
      <w:pPr>
        <w:numPr>
          <w:ilvl w:val="0"/>
          <w:numId w:val="51"/>
        </w:numPr>
        <w:rPr>
          <w:u w:val="single"/>
        </w:rPr>
      </w:pPr>
      <w:r>
        <w:t xml:space="preserve">telefonicky </w:t>
      </w:r>
      <w:r w:rsidR="00AA2742">
        <w:t xml:space="preserve">či formou </w:t>
      </w:r>
      <w:proofErr w:type="spellStart"/>
      <w:r w:rsidR="00AA2742">
        <w:t>sms</w:t>
      </w:r>
      <w:proofErr w:type="spellEnd"/>
      <w:r w:rsidR="00AA2742">
        <w:t xml:space="preserve"> zprávy </w:t>
      </w:r>
      <w:r>
        <w:t xml:space="preserve">na čísle: </w:t>
      </w:r>
    </w:p>
    <w:p w14:paraId="5840E74A" w14:textId="77777777" w:rsidR="00321B9B" w:rsidRDefault="00B80D93">
      <w:pPr>
        <w:ind w:left="1701"/>
        <w:rPr>
          <w:u w:val="single"/>
        </w:rPr>
      </w:pPr>
      <w:r>
        <w:t xml:space="preserve">606 426 139 – budova Těšínská 279, 773 531 926 – budova Trnkovecká 55 </w:t>
      </w:r>
    </w:p>
    <w:p w14:paraId="4CF5E4CA" w14:textId="1CE55742" w:rsidR="00321B9B" w:rsidRPr="00563443" w:rsidRDefault="00B80D93">
      <w:pPr>
        <w:numPr>
          <w:ilvl w:val="0"/>
          <w:numId w:val="51"/>
        </w:numPr>
        <w:rPr>
          <w:u w:val="single"/>
        </w:rPr>
      </w:pPr>
      <w:r>
        <w:t xml:space="preserve">písemně do sešitu pro odhlašování dětí uloženého v šatně dětí </w:t>
      </w:r>
    </w:p>
    <w:p w14:paraId="25514DCE" w14:textId="59D452FB" w:rsidR="00563443" w:rsidRDefault="00563443">
      <w:pPr>
        <w:numPr>
          <w:ilvl w:val="0"/>
          <w:numId w:val="51"/>
        </w:numPr>
        <w:rPr>
          <w:u w:val="single"/>
        </w:rPr>
      </w:pPr>
      <w:r>
        <w:t xml:space="preserve">aplikace </w:t>
      </w:r>
      <w:proofErr w:type="spellStart"/>
      <w:proofErr w:type="gramStart"/>
      <w:r>
        <w:t>Twigsee</w:t>
      </w:r>
      <w:proofErr w:type="spellEnd"/>
      <w:r>
        <w:t xml:space="preserve"> - budova</w:t>
      </w:r>
      <w:proofErr w:type="gramEnd"/>
      <w:r>
        <w:t xml:space="preserve"> Těšínská 279</w:t>
      </w:r>
    </w:p>
    <w:p w14:paraId="1056EA3C" w14:textId="77777777" w:rsidR="00321B9B" w:rsidRDefault="00B80D93">
      <w:pPr>
        <w:pStyle w:val="Nadpis2"/>
        <w:numPr>
          <w:ilvl w:val="1"/>
          <w:numId w:val="52"/>
        </w:numPr>
        <w:rPr>
          <w:sz w:val="24"/>
          <w:szCs w:val="24"/>
        </w:rPr>
      </w:pPr>
      <w:r>
        <w:rPr>
          <w:sz w:val="24"/>
          <w:szCs w:val="24"/>
        </w:rPr>
        <w:t>Stravování</w:t>
      </w:r>
    </w:p>
    <w:p w14:paraId="7164B2E5" w14:textId="77777777" w:rsidR="00321B9B" w:rsidRDefault="00B80D93">
      <w:pPr>
        <w:ind w:left="709"/>
        <w:jc w:val="both"/>
      </w:pPr>
      <w:r>
        <w:t>Jakékoliv změny ve stravování (odhlášení a přihlášení ke stravě) musí rodič nahlásit do 8.00 hodin:</w:t>
      </w:r>
    </w:p>
    <w:p w14:paraId="3F2FF6C0" w14:textId="77777777" w:rsidR="00321B9B" w:rsidRDefault="00B80D93">
      <w:pPr>
        <w:numPr>
          <w:ilvl w:val="0"/>
          <w:numId w:val="54"/>
        </w:numPr>
      </w:pPr>
      <w:r>
        <w:t>osobně ve třídě učitelce</w:t>
      </w:r>
    </w:p>
    <w:p w14:paraId="2E19EB75" w14:textId="77777777" w:rsidR="00321B9B" w:rsidRDefault="00B80D93">
      <w:pPr>
        <w:numPr>
          <w:ilvl w:val="0"/>
          <w:numId w:val="54"/>
        </w:numPr>
      </w:pPr>
      <w:r>
        <w:t xml:space="preserve">telefonicky </w:t>
      </w:r>
      <w:r w:rsidR="00AA2742">
        <w:t xml:space="preserve">či formou </w:t>
      </w:r>
      <w:proofErr w:type="spellStart"/>
      <w:r w:rsidR="00AA2742">
        <w:t>sms</w:t>
      </w:r>
      <w:proofErr w:type="spellEnd"/>
      <w:r w:rsidR="00AA2742">
        <w:t xml:space="preserve"> zprávy </w:t>
      </w:r>
      <w:r>
        <w:t xml:space="preserve">na čísle: </w:t>
      </w:r>
    </w:p>
    <w:p w14:paraId="336ABAD3" w14:textId="77777777" w:rsidR="00321B9B" w:rsidRDefault="00B80D93">
      <w:pPr>
        <w:tabs>
          <w:tab w:val="left" w:pos="1701"/>
        </w:tabs>
        <w:ind w:left="1701"/>
      </w:pPr>
      <w:r>
        <w:t xml:space="preserve">606 426 139 – budova Těšínská 279, 773 531 926 – budova Trnkovecká 55  </w:t>
      </w:r>
    </w:p>
    <w:p w14:paraId="208E09E5" w14:textId="77777777" w:rsidR="00321B9B" w:rsidRDefault="00B80D93">
      <w:pPr>
        <w:numPr>
          <w:ilvl w:val="0"/>
          <w:numId w:val="54"/>
        </w:numPr>
        <w:rPr>
          <w:u w:val="single"/>
        </w:rPr>
      </w:pPr>
      <w:r>
        <w:t xml:space="preserve">písemně do sešitu pro odhlašování dětí uloženého v šatně dětí </w:t>
      </w:r>
    </w:p>
    <w:p w14:paraId="041E567C" w14:textId="77777777" w:rsidR="00321B9B" w:rsidRDefault="00B80D93">
      <w:pPr>
        <w:spacing w:before="120"/>
        <w:ind w:left="709"/>
        <w:jc w:val="both"/>
      </w:pPr>
      <w:r>
        <w:t xml:space="preserve">Pokud dítě z důvodů nepředpokládané nemoci nelze včas odhlásit, mohou si rodiče pro stravu přijít pouze první den této </w:t>
      </w:r>
      <w:proofErr w:type="gramStart"/>
      <w:r>
        <w:t>nepřítomnosti</w:t>
      </w:r>
      <w:proofErr w:type="gramEnd"/>
      <w:r>
        <w:t xml:space="preserve"> a to v době od 11.00 do 11.45 hodin. Stravu si odnesou ve vlastních nosičích jídla.</w:t>
      </w:r>
    </w:p>
    <w:p w14:paraId="1AE880AE" w14:textId="77777777" w:rsidR="00321B9B" w:rsidRDefault="00B80D93">
      <w:pPr>
        <w:spacing w:before="120"/>
        <w:ind w:left="709"/>
        <w:jc w:val="both"/>
      </w:pPr>
      <w:r>
        <w:t xml:space="preserve">Pokud rodiče své dítě včas neodhlásí, jsou povinni tuto nahlášenou stravu zaplatit. </w:t>
      </w:r>
    </w:p>
    <w:p w14:paraId="649D5E70" w14:textId="77777777" w:rsidR="00321B9B" w:rsidRDefault="00B80D93">
      <w:pPr>
        <w:spacing w:before="120"/>
        <w:ind w:left="709"/>
        <w:jc w:val="both"/>
      </w:pPr>
      <w:r>
        <w:t xml:space="preserve">Změnu způsobu stravování (jen svačina, svač. + oběd, celodenní) je možno provést vždy od nového měsíce. </w:t>
      </w:r>
    </w:p>
    <w:p w14:paraId="043CD69E" w14:textId="77777777" w:rsidR="00321B9B" w:rsidRDefault="00B80D93">
      <w:pPr>
        <w:spacing w:before="120"/>
        <w:ind w:left="709"/>
        <w:jc w:val="both"/>
      </w:pPr>
      <w:r>
        <w:t>Stravné se hradí inkasním příkazem.</w:t>
      </w:r>
    </w:p>
    <w:p w14:paraId="2D021C67" w14:textId="77777777" w:rsidR="00321B9B" w:rsidRDefault="00B80D93">
      <w:pPr>
        <w:spacing w:before="120"/>
        <w:ind w:left="709"/>
        <w:jc w:val="both"/>
      </w:pPr>
      <w:r>
        <w:t>Opakované nezaplacení stravného v termínu může být také důvodem k ukončení docházky dítěte do MŠ!</w:t>
      </w:r>
    </w:p>
    <w:p w14:paraId="45086D51" w14:textId="0E03D120" w:rsidR="00321B9B" w:rsidRDefault="00B80D93">
      <w:pPr>
        <w:spacing w:before="120"/>
        <w:ind w:left="709"/>
        <w:jc w:val="both"/>
      </w:pPr>
      <w:r>
        <w:t xml:space="preserve">Prázdninový </w:t>
      </w:r>
      <w:r w:rsidR="00A05375">
        <w:t>provoz – odhlášení</w:t>
      </w:r>
      <w:r>
        <w:t xml:space="preserve"> a přihlášení ke stravě během prázdnin musí rodič nahlásit den předem do 16.00 hodin. Pokud dítě z důvodů nepředpokládané nemoci nelze včas odhlásit, mohou si rodiče pro stravu přijít pouze první den této nepřítomnosti, a to v době od 11.00 do 11.45 h.  </w:t>
      </w:r>
    </w:p>
    <w:p w14:paraId="6F56845B" w14:textId="77777777" w:rsidR="00321B9B" w:rsidRDefault="00B80D93">
      <w:pPr>
        <w:pStyle w:val="Nadpis2"/>
        <w:numPr>
          <w:ilvl w:val="1"/>
          <w:numId w:val="55"/>
        </w:numPr>
        <w:rPr>
          <w:sz w:val="24"/>
          <w:szCs w:val="24"/>
        </w:rPr>
      </w:pPr>
      <w:r>
        <w:rPr>
          <w:sz w:val="24"/>
          <w:szCs w:val="24"/>
        </w:rPr>
        <w:t>Pobyt venku</w:t>
      </w:r>
    </w:p>
    <w:p w14:paraId="65207F48" w14:textId="77777777" w:rsidR="00321B9B" w:rsidRDefault="00B80D93">
      <w:pPr>
        <w:spacing w:before="120"/>
        <w:ind w:left="709"/>
        <w:jc w:val="both"/>
      </w:pPr>
      <w:r>
        <w:t xml:space="preserve">Za příznivého počasí tráví děti venku nejméně dvě hodiny. </w:t>
      </w:r>
    </w:p>
    <w:p w14:paraId="2ABFE079" w14:textId="77777777" w:rsidR="00321B9B" w:rsidRDefault="00B80D93">
      <w:pPr>
        <w:spacing w:before="120"/>
        <w:ind w:left="709"/>
        <w:jc w:val="both"/>
      </w:pPr>
      <w:r>
        <w:t xml:space="preserve">Důvodem vynechání pobytu venku jsou: silný vít, déšť, mlha, znečištěné ovzduší nebo teplota pod – </w:t>
      </w:r>
      <w:proofErr w:type="gramStart"/>
      <w:r>
        <w:t>10°C</w:t>
      </w:r>
      <w:proofErr w:type="gramEnd"/>
      <w:r>
        <w:t>, stejně tak vysoké teploty v letních měsících.</w:t>
      </w:r>
    </w:p>
    <w:p w14:paraId="1E134A57" w14:textId="77777777" w:rsidR="00321B9B" w:rsidRDefault="00B80D93">
      <w:pPr>
        <w:pStyle w:val="Nadpis2"/>
        <w:numPr>
          <w:ilvl w:val="1"/>
          <w:numId w:val="2"/>
        </w:numPr>
        <w:rPr>
          <w:sz w:val="24"/>
          <w:szCs w:val="24"/>
        </w:rPr>
      </w:pPr>
      <w:r>
        <w:rPr>
          <w:sz w:val="24"/>
          <w:szCs w:val="24"/>
        </w:rPr>
        <w:t>Změna režimu</w:t>
      </w:r>
    </w:p>
    <w:p w14:paraId="6517B0EA" w14:textId="77777777" w:rsidR="00321B9B" w:rsidRDefault="00B80D93">
      <w:pPr>
        <w:spacing w:before="120"/>
        <w:ind w:left="709"/>
        <w:jc w:val="both"/>
      </w:pPr>
      <w:r>
        <w:t xml:space="preserve">Stanovený základní denní režim může být pozměněn v případě, že to vyplývá ze školního vzdělávacího (rámcového) programu a v případě výletů, exkurzí, divadelních a filmových představení pro děti, besídek, dětských dnů a jiných akcí. </w:t>
      </w:r>
    </w:p>
    <w:p w14:paraId="58EADB85" w14:textId="77777777" w:rsidR="00321B9B" w:rsidRDefault="00B80D93">
      <w:pPr>
        <w:spacing w:before="120"/>
        <w:ind w:left="709"/>
        <w:jc w:val="both"/>
      </w:pPr>
      <w:r>
        <w:lastRenderedPageBreak/>
        <w:t>Pokud mateřská škola organizuje a pořádá akce, jako jsou výlety, exkurze, divadelní a filmová představení pro děti, návštěvy solné jeskyně, besídky, dětské dny apod., informuje o tom v dostatečném předstihu zákonné zástupce dětí prostřednictvím sdělení pedagogickým pracovníkem, popřípadě jiným zaměstnancem školy při předávání dítěte zákonnému zástupci po ukončení denního vzdělávání, písemným sdělením umístěným na nástěnkách v šatně a na webových stránkách mateřské školy.</w:t>
      </w:r>
    </w:p>
    <w:p w14:paraId="44F46757" w14:textId="77777777" w:rsidR="00321B9B" w:rsidRDefault="00B80D93">
      <w:pPr>
        <w:pStyle w:val="Nadpis1"/>
        <w:numPr>
          <w:ilvl w:val="0"/>
          <w:numId w:val="56"/>
        </w:numPr>
        <w:rPr>
          <w:sz w:val="24"/>
          <w:szCs w:val="24"/>
        </w:rPr>
      </w:pPr>
      <w:r>
        <w:rPr>
          <w:sz w:val="24"/>
          <w:szCs w:val="24"/>
        </w:rPr>
        <w:t>Podmínky zajištění bezpečnosti a ochrany zdraví dětí a jejich ochrany před sociálně patologickými jevy a před projevy diskriminace, nepřátelství nebo násilí</w:t>
      </w:r>
    </w:p>
    <w:p w14:paraId="6F2D4F44" w14:textId="77777777" w:rsidR="00321B9B" w:rsidRDefault="00B80D93">
      <w:pPr>
        <w:pStyle w:val="Nadpis2"/>
        <w:numPr>
          <w:ilvl w:val="1"/>
          <w:numId w:val="56"/>
        </w:numPr>
        <w:rPr>
          <w:sz w:val="24"/>
          <w:szCs w:val="24"/>
        </w:rPr>
      </w:pPr>
      <w:r>
        <w:rPr>
          <w:sz w:val="24"/>
          <w:szCs w:val="24"/>
        </w:rPr>
        <w:t xml:space="preserve">Péče o zdraví a bezpečnost dětí při vzdělávání </w:t>
      </w:r>
    </w:p>
    <w:p w14:paraId="3846DBAA" w14:textId="77777777" w:rsidR="00321B9B" w:rsidRDefault="00B80D93">
      <w:pPr>
        <w:pStyle w:val="Nadpis3"/>
        <w:numPr>
          <w:ilvl w:val="2"/>
          <w:numId w:val="56"/>
        </w:numPr>
      </w:pPr>
      <w:r>
        <w:t>Mateřská škola vykonává dohled nad dítětem od doby, kdy je učitelka mateřské školy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14:paraId="1165DB42" w14:textId="77777777" w:rsidR="00321B9B" w:rsidRDefault="00B80D93">
      <w:pPr>
        <w:pStyle w:val="Nadpis3"/>
        <w:numPr>
          <w:ilvl w:val="2"/>
          <w:numId w:val="56"/>
        </w:numPr>
      </w:pPr>
      <w:r>
        <w:t>K zajištění bezpečnosti dětí při pobytu mimo území mateřské školy stanoví ředitelka školy počet učitelek mateřské školy tak, aby na jednu učitelku připadlo nejvýše</w:t>
      </w:r>
    </w:p>
    <w:p w14:paraId="0B9925EE" w14:textId="77777777" w:rsidR="00321B9B" w:rsidRDefault="00B80D93">
      <w:pPr>
        <w:numPr>
          <w:ilvl w:val="0"/>
          <w:numId w:val="58"/>
        </w:numPr>
      </w:pPr>
      <w:r>
        <w:t>20 dětí z běžných tříd, nebo</w:t>
      </w:r>
    </w:p>
    <w:p w14:paraId="0D50E2B9" w14:textId="77777777" w:rsidR="00321B9B" w:rsidRDefault="00B80D93">
      <w:pPr>
        <w:numPr>
          <w:ilvl w:val="0"/>
          <w:numId w:val="58"/>
        </w:numPr>
      </w:pPr>
      <w:r>
        <w:t>12 dětí ve třídě, kde jsou zařazeny děti s přiznanými podpůrnými opatřeními druhého až pátého stupně, nebo dětí mladší tří let.</w:t>
      </w:r>
    </w:p>
    <w:p w14:paraId="73167CB7" w14:textId="77777777" w:rsidR="00321B9B" w:rsidRDefault="00B80D93">
      <w:pPr>
        <w:pStyle w:val="Nadpis3"/>
        <w:numPr>
          <w:ilvl w:val="2"/>
          <w:numId w:val="59"/>
        </w:numPr>
      </w:pPr>
      <w:r>
        <w:t>Výjimečně může ředitel mateřské školy zvýšit počty dětí uvedené</w:t>
      </w:r>
    </w:p>
    <w:p w14:paraId="40BB6A72" w14:textId="77777777" w:rsidR="00321B9B" w:rsidRDefault="00B80D93">
      <w:pPr>
        <w:numPr>
          <w:ilvl w:val="0"/>
          <w:numId w:val="61"/>
        </w:numPr>
      </w:pPr>
      <w:r>
        <w:t>a) v odstavci 2 písm. a), nejvýše však o 8 dětí, nebo</w:t>
      </w:r>
    </w:p>
    <w:p w14:paraId="70EF7BE4" w14:textId="77777777" w:rsidR="00321B9B" w:rsidRDefault="00B80D93">
      <w:pPr>
        <w:numPr>
          <w:ilvl w:val="0"/>
          <w:numId w:val="61"/>
        </w:numPr>
      </w:pPr>
      <w:r>
        <w:t>b) v odstavci 2 písm. b), nejvýše však o 11 dětí.</w:t>
      </w:r>
    </w:p>
    <w:p w14:paraId="2E70C9EC" w14:textId="77777777" w:rsidR="00321B9B" w:rsidRDefault="00B80D93">
      <w:pPr>
        <w:pStyle w:val="Nadpis3"/>
        <w:numPr>
          <w:ilvl w:val="2"/>
          <w:numId w:val="62"/>
        </w:numPr>
      </w:pPr>
      <w:r>
        <w:t>Při zvýšení počtu dětí podle odstavce 1.3 čl. IV,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37FF3262" w14:textId="77777777" w:rsidR="00321B9B" w:rsidRDefault="00B80D93">
      <w:pPr>
        <w:pStyle w:val="Nadpis3"/>
        <w:numPr>
          <w:ilvl w:val="2"/>
          <w:numId w:val="56"/>
        </w:numPr>
      </w:pPr>
      <w:r>
        <w:t>Při zajišťování zotavovacích pobytů, popřípadě výletů pro děti určí ředitel mateřské školy počet učitelek mateřské školy, nebo jiných pedagogických pracovníků tak, aby byla zajištěna výchova dětí, včetně dětí se zdravotním postižením, jejich bezpečnost a ochrana zdraví.</w:t>
      </w:r>
    </w:p>
    <w:p w14:paraId="543CB6A9" w14:textId="77777777" w:rsidR="00321B9B" w:rsidRDefault="00B80D93">
      <w:pPr>
        <w:pStyle w:val="Nadpis3"/>
        <w:numPr>
          <w:ilvl w:val="2"/>
          <w:numId w:val="56"/>
        </w:numPr>
      </w:pPr>
      <w:r>
        <w:t>Při vzdělávání dětí dodržují pedagogičtí pracovníci pravidla a zásady bezpečnosti a ochrany zdraví při práci, které pro tuto oblast stanoví platná školská a pracovněprávní legislativa.</w:t>
      </w:r>
    </w:p>
    <w:p w14:paraId="3838622A" w14:textId="77777777" w:rsidR="00321B9B" w:rsidRDefault="00B80D93">
      <w:pPr>
        <w:pStyle w:val="Nadpis3"/>
        <w:numPr>
          <w:ilvl w:val="2"/>
          <w:numId w:val="56"/>
        </w:numPr>
      </w:pPr>
      <w:r>
        <w:lastRenderedPageBreak/>
        <w:t xml:space="preserve">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w:t>
      </w:r>
    </w:p>
    <w:p w14:paraId="661AA6E5" w14:textId="77777777" w:rsidR="00321B9B" w:rsidRDefault="00B80D93">
      <w:pPr>
        <w:pStyle w:val="Nadpis3"/>
        <w:numPr>
          <w:ilvl w:val="2"/>
          <w:numId w:val="56"/>
        </w:numPr>
      </w:pPr>
      <w:r>
        <w:t>Při náhlém onemocnění dítěte v MŠ jsou rodiče telefonicky informováni o zdravotním stavu dítěte a jsou povinni si dítě co nejdříve z MŠ vyzvednout. MŠ má povinnost dítě, které vykazuje známky akutního onemocnění (vysoká horečka, zvracení, průjem, vši), oddělit od ostatních dětí a zajistit pro ně dohled pracovníka MŠ. V případě školního úrazu je učitelka povinna zajistit prvotní ošetření dítěte, v případě nutnosti i následné lékařské vyšetření či ošetření. Rodiče jsou vyrozuměni bezodkladně.</w:t>
      </w:r>
    </w:p>
    <w:p w14:paraId="27817D87" w14:textId="77777777" w:rsidR="00321B9B" w:rsidRDefault="00B80D93">
      <w:pPr>
        <w:ind w:left="1361"/>
      </w:pPr>
      <w:r>
        <w:t>Úrazy, které se stanou doma, nahlásí rodič při příchodu do mateřské školy na třídě učitelce.</w:t>
      </w:r>
    </w:p>
    <w:p w14:paraId="2DB971D2" w14:textId="77777777" w:rsidR="00321B9B" w:rsidRDefault="00B80D93">
      <w:pPr>
        <w:ind w:left="1361"/>
      </w:pPr>
      <w:r>
        <w:t>V případě, že má dítě sníženou pohyblivost (např. ruka nebo noha v dlaze či sádře) nemůže navštěvovat MŠ</w:t>
      </w:r>
      <w:r>
        <w:rPr>
          <w:sz w:val="20"/>
          <w:szCs w:val="20"/>
        </w:rPr>
        <w:t>.</w:t>
      </w:r>
    </w:p>
    <w:p w14:paraId="3E504D98" w14:textId="77777777" w:rsidR="00321B9B" w:rsidRDefault="00B80D93">
      <w:pPr>
        <w:pStyle w:val="Nadpis3"/>
        <w:numPr>
          <w:ilvl w:val="2"/>
          <w:numId w:val="56"/>
        </w:numPr>
      </w:pPr>
      <w:r>
        <w:t>Zejména při dále uvedených specifických činnostech, které vyžadují zvýšený dohled na bezpečnost dětí, dodržují pedagogičtí pracovníci i ostatní zaměstnanci následující zásady, podrobněji popsané v dalších směrnicích školy, zejména směrnicí k výletům, školám v přírodě a BOZP:</w:t>
      </w:r>
    </w:p>
    <w:p w14:paraId="29BDA4ED" w14:textId="77777777" w:rsidR="00321B9B" w:rsidRDefault="00B80D93">
      <w:pPr>
        <w:numPr>
          <w:ilvl w:val="0"/>
          <w:numId w:val="64"/>
        </w:numPr>
      </w:pPr>
      <w:r>
        <w:t>Při přesunech dětí při pobytu mimo území mateřské školy po pozemních komunikacích se pedagogický dozor řídí pravidly silničního provozu:</w:t>
      </w:r>
    </w:p>
    <w:p w14:paraId="6B6CD05E" w14:textId="77777777" w:rsidR="00321B9B" w:rsidRDefault="00B80D93">
      <w:pPr>
        <w:numPr>
          <w:ilvl w:val="0"/>
          <w:numId w:val="66"/>
        </w:numPr>
        <w:jc w:val="both"/>
      </w:pPr>
      <w:r>
        <w:t xml:space="preserve">děti se přesunují ve </w:t>
      </w:r>
      <w:proofErr w:type="gramStart"/>
      <w:r>
        <w:t>skupině</w:t>
      </w:r>
      <w:proofErr w:type="gramEnd"/>
      <w:r>
        <w:t xml:space="preserve"> a to nejvýše ve dvojstupech,</w:t>
      </w:r>
    </w:p>
    <w:p w14:paraId="48828FCC" w14:textId="77777777" w:rsidR="00321B9B" w:rsidRDefault="00B80D93">
      <w:pPr>
        <w:numPr>
          <w:ilvl w:val="0"/>
          <w:numId w:val="66"/>
        </w:numPr>
        <w:jc w:val="both"/>
      </w:pPr>
      <w:r>
        <w:t>skupina je zpravidla doprovázena dvěma pedagogickými pracovníky, z nichž jeden je na začátku skupiny dětí a druhý na jejím konci,</w:t>
      </w:r>
    </w:p>
    <w:p w14:paraId="53D36371" w14:textId="77777777" w:rsidR="00321B9B" w:rsidRDefault="00B80D93">
      <w:pPr>
        <w:numPr>
          <w:ilvl w:val="0"/>
          <w:numId w:val="68"/>
        </w:numPr>
        <w:jc w:val="both"/>
      </w:pPr>
      <w:r>
        <w:t>skupina k přesunu využívá především chodníků a levé krajnice vozovky,</w:t>
      </w:r>
    </w:p>
    <w:p w14:paraId="6F9ADA30" w14:textId="77777777" w:rsidR="00321B9B" w:rsidRDefault="00B80D93">
      <w:pPr>
        <w:numPr>
          <w:ilvl w:val="0"/>
          <w:numId w:val="70"/>
        </w:numPr>
        <w:jc w:val="both"/>
      </w:pPr>
      <w:r>
        <w:t>vozovku přechází skupina především po vyznačeném přechodu, ve výjimečných případech volně s použitím zastavovacího terčíku,</w:t>
      </w:r>
    </w:p>
    <w:p w14:paraId="22B1521C" w14:textId="77777777" w:rsidR="00321B9B" w:rsidRDefault="00B80D93">
      <w:pPr>
        <w:numPr>
          <w:ilvl w:val="0"/>
          <w:numId w:val="72"/>
        </w:numPr>
        <w:jc w:val="both"/>
      </w:pPr>
      <w:r>
        <w:t>za snížené viditelnosti používá pedagogický dozor reflexní vesty,</w:t>
      </w:r>
    </w:p>
    <w:p w14:paraId="07A7BA97" w14:textId="77777777" w:rsidR="00321B9B" w:rsidRDefault="00321B9B">
      <w:pPr>
        <w:jc w:val="both"/>
      </w:pPr>
    </w:p>
    <w:p w14:paraId="48ADF218" w14:textId="77777777" w:rsidR="00321B9B" w:rsidRDefault="00B80D93">
      <w:pPr>
        <w:numPr>
          <w:ilvl w:val="0"/>
          <w:numId w:val="73"/>
        </w:numPr>
      </w:pPr>
      <w:r>
        <w:t>pobyt dětí v přírodě</w:t>
      </w:r>
    </w:p>
    <w:p w14:paraId="542D683F" w14:textId="77777777" w:rsidR="00321B9B" w:rsidRDefault="00B80D93">
      <w:pPr>
        <w:numPr>
          <w:ilvl w:val="0"/>
          <w:numId w:val="70"/>
        </w:numPr>
        <w:jc w:val="both"/>
      </w:pPr>
      <w:r>
        <w:t>využívají se pouze známá bezpečná místa, pedagogičtí pracovníci dbají, aby děti neopustily vymezené prostranství,</w:t>
      </w:r>
    </w:p>
    <w:p w14:paraId="6D051772" w14:textId="77777777" w:rsidR="00321B9B" w:rsidRDefault="00B80D93">
      <w:pPr>
        <w:numPr>
          <w:ilvl w:val="0"/>
          <w:numId w:val="70"/>
        </w:numPr>
        <w:jc w:val="both"/>
      </w:pPr>
      <w:r>
        <w:t>pedagogičtí pracovníci před pobytem dětí zkontrolují prostor a odstraní všechny nebezpečné věci a překážky (sklo, hřebíky, plechovky, ostré velké kameny apod.),</w:t>
      </w:r>
    </w:p>
    <w:p w14:paraId="77615317" w14:textId="77777777" w:rsidR="00321B9B" w:rsidRDefault="00321B9B">
      <w:pPr>
        <w:jc w:val="both"/>
      </w:pPr>
    </w:p>
    <w:p w14:paraId="6BBDA219" w14:textId="77777777" w:rsidR="00321B9B" w:rsidRDefault="00B80D93">
      <w:pPr>
        <w:numPr>
          <w:ilvl w:val="0"/>
          <w:numId w:val="74"/>
        </w:numPr>
      </w:pPr>
      <w:r>
        <w:t>sportovní činnosti a pohybové aktivity</w:t>
      </w:r>
    </w:p>
    <w:p w14:paraId="650085F3" w14:textId="77777777" w:rsidR="00321B9B" w:rsidRDefault="00B80D93">
      <w:pPr>
        <w:numPr>
          <w:ilvl w:val="0"/>
          <w:numId w:val="70"/>
        </w:numPr>
        <w:jc w:val="both"/>
      </w:pPr>
      <w: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14:paraId="601FB8A1" w14:textId="77777777" w:rsidR="00321B9B" w:rsidRDefault="00B80D93">
      <w:pPr>
        <w:numPr>
          <w:ilvl w:val="0"/>
          <w:numId w:val="70"/>
        </w:numPr>
        <w:jc w:val="both"/>
      </w:pPr>
      <w:r>
        <w:lastRenderedPageBreak/>
        <w:t>pedagogičtí pracovníci dále dbají, aby cvičení a pohybové aktivity byly přiměřené věku dětí a podle toho přizpůsobují intenzitu a obtížnost těchto aktivit individuálním schopnostem jednotlivých dětí,</w:t>
      </w:r>
    </w:p>
    <w:p w14:paraId="3BFAF445" w14:textId="77777777" w:rsidR="00321B9B" w:rsidRDefault="00321B9B">
      <w:pPr>
        <w:ind w:left="1860"/>
        <w:jc w:val="both"/>
      </w:pPr>
    </w:p>
    <w:p w14:paraId="2579D79B" w14:textId="77777777" w:rsidR="00321B9B" w:rsidRDefault="00B80D93">
      <w:pPr>
        <w:numPr>
          <w:ilvl w:val="0"/>
          <w:numId w:val="75"/>
        </w:numPr>
      </w:pPr>
      <w:r>
        <w:t>pracovní a výtvarné činnosti</w:t>
      </w:r>
    </w:p>
    <w:p w14:paraId="4E51154C" w14:textId="77777777" w:rsidR="00321B9B" w:rsidRDefault="00B80D93">
      <w:pPr>
        <w:numPr>
          <w:ilvl w:val="0"/>
          <w:numId w:val="70"/>
        </w:numPr>
        <w:jc w:val="both"/>
      </w:pPr>
      <w:r>
        <w:t>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w:t>
      </w:r>
    </w:p>
    <w:p w14:paraId="17AAE319" w14:textId="77777777" w:rsidR="00321B9B" w:rsidRDefault="00B80D93">
      <w:pPr>
        <w:jc w:val="both"/>
      </w:pPr>
      <w:r>
        <w:t xml:space="preserve">                       </w:t>
      </w:r>
      <w:r w:rsidR="000C66AF">
        <w:t>e) pojištění</w:t>
      </w:r>
      <w:r>
        <w:t xml:space="preserve"> dětí</w:t>
      </w:r>
    </w:p>
    <w:p w14:paraId="11D6EB6F" w14:textId="77777777" w:rsidR="00321B9B" w:rsidRDefault="00B80D93">
      <w:pPr>
        <w:numPr>
          <w:ilvl w:val="0"/>
          <w:numId w:val="70"/>
        </w:numPr>
        <w:jc w:val="both"/>
      </w:pPr>
      <w:r>
        <w:t>děti v mateřské škole nejsou pojištěny proti úrazu, je v zájmu rodičů, aby si sjednali úrazové pojištění.</w:t>
      </w:r>
    </w:p>
    <w:p w14:paraId="7D12C162" w14:textId="77777777" w:rsidR="00321B9B" w:rsidRDefault="00B80D93" w:rsidP="00A36D26">
      <w:pPr>
        <w:pStyle w:val="Nadpis3"/>
        <w:numPr>
          <w:ilvl w:val="2"/>
          <w:numId w:val="76"/>
        </w:numPr>
      </w:pPr>
      <w:r>
        <w:t xml:space="preserve">V ostatních otázkách BOZP se škola řídí svojí směrnicí k BOZP, která je součástí školního řádu a metodicky vychází z Metodického pokynu MŠMT k zajištění bezpečnosti a ochrany zdraví dětí, žáků a studentů ve školách a školských zařízeních zřizovaných Ministerstvem školství, mládeže a tělovýchovy ze dne 22. 12. 2005, čj. 37014/2005-25. </w:t>
      </w:r>
    </w:p>
    <w:p w14:paraId="5391D86B" w14:textId="77777777" w:rsidR="000C66AF" w:rsidRDefault="000C66AF" w:rsidP="00A36D26">
      <w:pPr>
        <w:jc w:val="both"/>
      </w:pPr>
    </w:p>
    <w:p w14:paraId="2029D700" w14:textId="77777777" w:rsidR="00321B9B" w:rsidRDefault="00B80D93">
      <w:pPr>
        <w:pStyle w:val="Nadpis2"/>
        <w:numPr>
          <w:ilvl w:val="1"/>
          <w:numId w:val="77"/>
        </w:numPr>
        <w:rPr>
          <w:sz w:val="24"/>
          <w:szCs w:val="24"/>
        </w:rPr>
      </w:pPr>
      <w:r>
        <w:rPr>
          <w:sz w:val="24"/>
          <w:szCs w:val="24"/>
        </w:rPr>
        <w:t>Ochrana před rizikovým chováním a před projevy diskriminace, nepřátelství nebo násilí</w:t>
      </w:r>
    </w:p>
    <w:p w14:paraId="0029CE7B" w14:textId="77777777" w:rsidR="00321B9B" w:rsidRDefault="00B80D93">
      <w:pPr>
        <w:pStyle w:val="Nadpis3"/>
        <w:numPr>
          <w:ilvl w:val="2"/>
          <w:numId w:val="56"/>
        </w:numPr>
      </w:pPr>
      <w:r>
        <w:t>Důležitým prvkem ochrany před rizikovým chováním je i výchovně vzdělávací působení na děti již předškolního věku zaměřené na zdravý způsob života.  V rámci školního vzdělávacího programu jsou proto děti nenásilnou formou a přiměřeně k jeho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5EE2EFFE" w14:textId="502F7E53" w:rsidR="00321B9B" w:rsidRDefault="00B80D93">
      <w:pPr>
        <w:pStyle w:val="Nadpis3"/>
        <w:numPr>
          <w:ilvl w:val="2"/>
          <w:numId w:val="56"/>
        </w:numPr>
      </w:pPr>
      <w:r>
        <w:t xml:space="preserve">V rámci prevence před projevy diskriminace, nepřátelství a násilí provádí pedagogičtí pracovníci mateřské školy monitoring a screening vztahů mezi dětmi ve třídních kolektivech s cílem řešit případné deformující vztahy mezi dětmi již v jejich </w:t>
      </w:r>
      <w:r w:rsidR="003A7A06">
        <w:t>počátcích,</w:t>
      </w:r>
      <w:r>
        <w:t xml:space="preserve"> a to ve spolupráci se zákonnými zástupci a za pomoci školských poradenských zařízení.</w:t>
      </w:r>
    </w:p>
    <w:p w14:paraId="431DBCAA" w14:textId="77777777" w:rsidR="00321B9B" w:rsidRDefault="00B80D93">
      <w:pPr>
        <w:pStyle w:val="Nadpis3"/>
        <w:numPr>
          <w:ilvl w:val="2"/>
          <w:numId w:val="56"/>
        </w:numPr>
      </w:pPr>
      <w:r>
        <w:t>Důležitým prvkem prevence v této oblasti je i vytvoření příznivého sociálního klimatu mezi dětmi navzájem, mezi dětmi a pedagogickými pracovníky a mezi pedagogickými pracovníky a zákonnými zástupci dětí.</w:t>
      </w:r>
    </w:p>
    <w:p w14:paraId="66DBA25E" w14:textId="77777777" w:rsidR="00321B9B" w:rsidRDefault="00B80D93">
      <w:pPr>
        <w:pStyle w:val="Nadpis2"/>
        <w:numPr>
          <w:ilvl w:val="1"/>
          <w:numId w:val="56"/>
        </w:numPr>
        <w:rPr>
          <w:sz w:val="24"/>
          <w:szCs w:val="24"/>
        </w:rPr>
      </w:pPr>
      <w:r>
        <w:rPr>
          <w:sz w:val="24"/>
          <w:szCs w:val="24"/>
        </w:rPr>
        <w:t>Postup při podávání léků, kapek, mastí, čípků (dále jen medikace) apod., popř. jiném zdravotním výkonu dětem</w:t>
      </w:r>
    </w:p>
    <w:p w14:paraId="12F0DD79" w14:textId="77777777" w:rsidR="00321B9B" w:rsidRDefault="00B80D93">
      <w:pPr>
        <w:ind w:left="709"/>
        <w:jc w:val="both"/>
      </w:pPr>
      <w:r>
        <w:t>V případě, že budou vyžadovat zákonní zástupci po škole, aby dětem podávala nějaké medikace, popř. prováděla jiné zdravotní výkony, bude se postupovat takto:</w:t>
      </w:r>
    </w:p>
    <w:p w14:paraId="3D6D1EF5" w14:textId="77777777" w:rsidR="00321B9B" w:rsidRDefault="00B80D93">
      <w:pPr>
        <w:numPr>
          <w:ilvl w:val="0"/>
          <w:numId w:val="54"/>
        </w:numPr>
      </w:pPr>
      <w:r>
        <w:lastRenderedPageBreak/>
        <w:t>zákonný zástupce předloží ředitelce školy ke schválení žádost o podávání medikace, popř. provádění jiného zdravotního výkonu.</w:t>
      </w:r>
    </w:p>
    <w:p w14:paraId="1E497918" w14:textId="77777777" w:rsidR="00321B9B" w:rsidRDefault="00B80D93">
      <w:pPr>
        <w:numPr>
          <w:ilvl w:val="0"/>
          <w:numId w:val="54"/>
        </w:numPr>
      </w:pPr>
      <w:r>
        <w:t>ředitelka školy může vyžadovat vyjádření a doporučení poskytovatele zdravotních služeb.</w:t>
      </w:r>
    </w:p>
    <w:p w14:paraId="03B74A44" w14:textId="77777777" w:rsidR="00321B9B" w:rsidRDefault="00B80D93">
      <w:pPr>
        <w:pStyle w:val="Nadpis1"/>
        <w:numPr>
          <w:ilvl w:val="0"/>
          <w:numId w:val="78"/>
        </w:numPr>
        <w:rPr>
          <w:sz w:val="24"/>
          <w:szCs w:val="24"/>
        </w:rPr>
      </w:pPr>
      <w:r>
        <w:rPr>
          <w:sz w:val="24"/>
          <w:szCs w:val="24"/>
        </w:rPr>
        <w:t xml:space="preserve"> Zacházení s majetkem mateřské školy</w:t>
      </w:r>
    </w:p>
    <w:p w14:paraId="29A8BD30" w14:textId="77777777" w:rsidR="00321B9B" w:rsidRDefault="00B80D93">
      <w:pPr>
        <w:pStyle w:val="Nadpis2"/>
        <w:numPr>
          <w:ilvl w:val="1"/>
          <w:numId w:val="2"/>
        </w:numPr>
        <w:rPr>
          <w:sz w:val="24"/>
          <w:szCs w:val="24"/>
        </w:rPr>
      </w:pPr>
      <w:r>
        <w:rPr>
          <w:sz w:val="24"/>
          <w:szCs w:val="24"/>
        </w:rPr>
        <w:t>Chování dětí při zacházení s majetkem mateřské školy v rámci vzdělávání</w:t>
      </w:r>
    </w:p>
    <w:p w14:paraId="496EB3E7" w14:textId="77777777" w:rsidR="00321B9B" w:rsidRDefault="00B80D93">
      <w:pPr>
        <w:pStyle w:val="Nadpis3"/>
        <w:numPr>
          <w:ilvl w:val="2"/>
          <w:numId w:val="2"/>
        </w:numPr>
      </w:pPr>
      <w:r>
        <w:t>Po dobu vzdělávání při pobytu dítěte v mateřské škole zajišťují učitelky mateřské školy, aby děti zacházely šetrně s učebními pomůckami, hračkami a dalšími vzdělávacími potřebami a nepoškozovaly ostatní majetek mateřské školy.</w:t>
      </w:r>
    </w:p>
    <w:p w14:paraId="36F87A1D" w14:textId="77777777" w:rsidR="00321B9B" w:rsidRDefault="00B80D93">
      <w:pPr>
        <w:pStyle w:val="Nadpis2"/>
        <w:numPr>
          <w:ilvl w:val="1"/>
          <w:numId w:val="2"/>
        </w:numPr>
        <w:rPr>
          <w:sz w:val="24"/>
          <w:szCs w:val="24"/>
        </w:rPr>
      </w:pPr>
      <w:r>
        <w:rPr>
          <w:sz w:val="24"/>
          <w:szCs w:val="24"/>
        </w:rPr>
        <w:t>Povinnosti zákonných zástupců při zacházení s majetkem mateřské školy při jejich pobytu v mateřské škole</w:t>
      </w:r>
    </w:p>
    <w:p w14:paraId="7571722A" w14:textId="77777777" w:rsidR="00321B9B" w:rsidRDefault="00B80D93">
      <w:pPr>
        <w:pStyle w:val="Nadpis3"/>
        <w:numPr>
          <w:ilvl w:val="2"/>
          <w:numId w:val="2"/>
        </w:numPr>
      </w:pPr>
      <w:r>
        <w:t xml:space="preserve">Zákonní zástupci a jimi pověřené osoby pobývají v mateřské škole jen po dobu nezbytně nutnou pro převlečení dítěte do oblečení určenému ke vzdělávání a předání dítěte učitelce mateřské školy a pro převzetí dítěte a převlečení do šatů, v kterých dítě přišlo do mateřské školy a po dobu jednání s pedagogickými zaměstnanci školy týkajícího se vzdělávání dítěte, popřípadě po dobu jednání </w:t>
      </w:r>
      <w:proofErr w:type="gramStart"/>
      <w:r>
        <w:t>s</w:t>
      </w:r>
      <w:proofErr w:type="gramEnd"/>
      <w:r>
        <w:t> vedoucí školní jídelny týkajícího se stravovaní dítěte.</w:t>
      </w:r>
    </w:p>
    <w:p w14:paraId="1C35A7FA" w14:textId="77777777" w:rsidR="00321B9B" w:rsidRDefault="00B80D93">
      <w:pPr>
        <w:pStyle w:val="Nadpis3"/>
        <w:numPr>
          <w:ilvl w:val="2"/>
          <w:numId w:val="2"/>
        </w:numPr>
      </w:pPr>
      <w:r>
        <w:t>Po dobu pobytu v prostorách mateřské školy jsou zákonní zástupci a jimi pověřené osoby povinni chovat se tak, aby nepoškozovali majetek mateřské školy a v případě, že zjistí jeho poškození, nahlásili tuto skutečnost neprodleně učitelce mateřské školy.</w:t>
      </w:r>
    </w:p>
    <w:p w14:paraId="5179D8E4" w14:textId="77777777" w:rsidR="00321B9B" w:rsidRDefault="00B80D93">
      <w:pPr>
        <w:pStyle w:val="Nadpis2"/>
        <w:numPr>
          <w:ilvl w:val="1"/>
          <w:numId w:val="2"/>
        </w:numPr>
        <w:rPr>
          <w:sz w:val="24"/>
          <w:szCs w:val="24"/>
        </w:rPr>
      </w:pPr>
      <w:r>
        <w:rPr>
          <w:sz w:val="24"/>
          <w:szCs w:val="24"/>
        </w:rPr>
        <w:t>Zabezpečení budovy MŠ</w:t>
      </w:r>
    </w:p>
    <w:p w14:paraId="4A829013" w14:textId="77777777" w:rsidR="00321B9B" w:rsidRDefault="00B80D93">
      <w:pPr>
        <w:pStyle w:val="Nadpis3"/>
        <w:numPr>
          <w:ilvl w:val="2"/>
          <w:numId w:val="2"/>
        </w:numPr>
      </w:pPr>
      <w:r>
        <w:t xml:space="preserve">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w:t>
      </w:r>
    </w:p>
    <w:p w14:paraId="0DDDFC4D" w14:textId="77777777" w:rsidR="00321B9B" w:rsidRDefault="00B80D93">
      <w:pPr>
        <w:pStyle w:val="Nadpis3"/>
        <w:numPr>
          <w:ilvl w:val="2"/>
          <w:numId w:val="2"/>
        </w:numPr>
      </w:pPr>
      <w:r>
        <w:t>Objekt MŠ je zabezpečen kamerovým systémem s obrazovým záznamem (4 kamery).</w:t>
      </w:r>
    </w:p>
    <w:p w14:paraId="1824CFD2" w14:textId="77777777" w:rsidR="00321B9B" w:rsidRDefault="00B80D93">
      <w:pPr>
        <w:pStyle w:val="Nadpis2"/>
        <w:numPr>
          <w:ilvl w:val="1"/>
          <w:numId w:val="79"/>
        </w:numPr>
      </w:pPr>
      <w:r>
        <w:t>D</w:t>
      </w:r>
      <w:r>
        <w:rPr>
          <w:sz w:val="24"/>
          <w:szCs w:val="24"/>
        </w:rPr>
        <w:t>alší bezpečnostní opatření</w:t>
      </w:r>
    </w:p>
    <w:p w14:paraId="57456775" w14:textId="77777777" w:rsidR="00321B9B" w:rsidRDefault="00B80D93">
      <w:pPr>
        <w:ind w:left="709"/>
        <w:jc w:val="both"/>
      </w:pPr>
      <w:r>
        <w:t>Ve všech budovách a prostorách školy platí přísný zákaz kouření a to i tzv. elektronických cigaret, požívání alkoholu, používání nepovolených elektrických spotřebičů, odkládání osobních věcí zaměstnanců na místa, která k tomu nejsou určena.</w:t>
      </w:r>
    </w:p>
    <w:p w14:paraId="3CDE658E" w14:textId="77777777" w:rsidR="003A7A06" w:rsidRDefault="003A7A06">
      <w:pPr>
        <w:ind w:left="709"/>
        <w:jc w:val="both"/>
      </w:pPr>
    </w:p>
    <w:p w14:paraId="1C9EC7E0" w14:textId="77777777" w:rsidR="00321B9B" w:rsidRDefault="00321B9B">
      <w:pPr>
        <w:ind w:left="709"/>
        <w:jc w:val="both"/>
      </w:pPr>
    </w:p>
    <w:p w14:paraId="1266A416" w14:textId="77777777" w:rsidR="00321B9B" w:rsidRDefault="00B80D93">
      <w:pPr>
        <w:rPr>
          <w:b/>
          <w:bCs/>
        </w:rPr>
      </w:pPr>
      <w:r>
        <w:rPr>
          <w:b/>
          <w:bCs/>
        </w:rPr>
        <w:lastRenderedPageBreak/>
        <w:t>VI.   Ochrana osobnosti v MŠ (</w:t>
      </w:r>
      <w:proofErr w:type="spellStart"/>
      <w:r>
        <w:rPr>
          <w:b/>
          <w:bCs/>
        </w:rPr>
        <w:t>pedag</w:t>
      </w:r>
      <w:proofErr w:type="spellEnd"/>
      <w:r>
        <w:rPr>
          <w:b/>
          <w:bCs/>
        </w:rPr>
        <w:t>. pracovník, dítě)</w:t>
      </w:r>
    </w:p>
    <w:p w14:paraId="06B18CF4" w14:textId="77777777" w:rsidR="00321B9B" w:rsidRDefault="00321B9B">
      <w:pPr>
        <w:ind w:left="1276"/>
      </w:pPr>
    </w:p>
    <w:p w14:paraId="64791F84" w14:textId="77777777" w:rsidR="00321B9B" w:rsidRDefault="00B80D93">
      <w:pPr>
        <w:numPr>
          <w:ilvl w:val="1"/>
          <w:numId w:val="81"/>
        </w:numPr>
      </w:pPr>
      <w:r>
        <w:t xml:space="preserve">Pedagogičtí pracovníci mají povinnost zachovávat mlčenlivost a chránit před  </w:t>
      </w:r>
    </w:p>
    <w:p w14:paraId="15BAF19C" w14:textId="77777777" w:rsidR="00321B9B" w:rsidRDefault="00B80D93">
      <w:pPr>
        <w:ind w:left="708"/>
      </w:pPr>
      <w:r>
        <w:t xml:space="preserve">         zneužitím osobní údaje, informace o zdravotním stavu dětí a výsledky  </w:t>
      </w:r>
    </w:p>
    <w:p w14:paraId="3FD39B4E" w14:textId="77777777" w:rsidR="00321B9B" w:rsidRDefault="00B80D93">
      <w:pPr>
        <w:ind w:left="708"/>
      </w:pPr>
      <w:r>
        <w:t xml:space="preserve">         poradenské pomoci školského poradenského zařízení a školního poradenského </w:t>
      </w:r>
    </w:p>
    <w:p w14:paraId="33F9CA91" w14:textId="77777777" w:rsidR="00321B9B" w:rsidRDefault="00B80D93">
      <w:pPr>
        <w:ind w:left="708"/>
      </w:pPr>
      <w:r>
        <w:t xml:space="preserve">         pracoviště, s nimiž přišli do styku.</w:t>
      </w:r>
    </w:p>
    <w:p w14:paraId="10DCDE3E" w14:textId="77777777" w:rsidR="00321B9B" w:rsidRDefault="00321B9B">
      <w:pPr>
        <w:ind w:left="1276"/>
      </w:pPr>
    </w:p>
    <w:p w14:paraId="0446A188" w14:textId="77777777" w:rsidR="00321B9B" w:rsidRDefault="00B80D93">
      <w:pPr>
        <w:numPr>
          <w:ilvl w:val="1"/>
          <w:numId w:val="81"/>
        </w:numPr>
      </w:pPr>
      <w:r>
        <w:t xml:space="preserve">Právo zákonných zástupců dětí na přístup k osobním údajům, na opravu a výmaz </w:t>
      </w:r>
    </w:p>
    <w:p w14:paraId="24AF89F1" w14:textId="77777777" w:rsidR="00321B9B" w:rsidRDefault="00B80D93">
      <w:pPr>
        <w:ind w:left="708"/>
      </w:pPr>
      <w:r>
        <w:t xml:space="preserve">         osobních údajů a právo vznést námitku proti zpracování osobních údajů se řídí   </w:t>
      </w:r>
    </w:p>
    <w:p w14:paraId="7D4BAA7B" w14:textId="77777777" w:rsidR="00321B9B" w:rsidRDefault="00B80D93">
      <w:r>
        <w:t xml:space="preserve">                     směrnicí ředitele školy k ochraně osobních údajů.</w:t>
      </w:r>
    </w:p>
    <w:p w14:paraId="5AD818E8" w14:textId="77777777" w:rsidR="00321B9B" w:rsidRDefault="00321B9B">
      <w:pPr>
        <w:ind w:left="1276"/>
      </w:pPr>
    </w:p>
    <w:p w14:paraId="2F406F99" w14:textId="77777777" w:rsidR="00321B9B" w:rsidRDefault="00B80D93">
      <w:pPr>
        <w:numPr>
          <w:ilvl w:val="1"/>
          <w:numId w:val="81"/>
        </w:numPr>
      </w:pPr>
      <w:r>
        <w:t xml:space="preserve">Zpracování osobních údajů žáků za účelem propagace školy (webové stránky, </w:t>
      </w:r>
    </w:p>
    <w:p w14:paraId="560608F6" w14:textId="77777777" w:rsidR="00321B9B" w:rsidRDefault="00B80D93">
      <w:r>
        <w:t xml:space="preserve">                     propagační materiály, fotografie) je možné pouze s výslovným souhlasem </w:t>
      </w:r>
    </w:p>
    <w:p w14:paraId="4092B10A" w14:textId="77777777" w:rsidR="00321B9B" w:rsidRDefault="00B80D93">
      <w:r>
        <w:t xml:space="preserve">                     zákonných zástupců dětí.</w:t>
      </w:r>
    </w:p>
    <w:p w14:paraId="569EA725" w14:textId="77777777" w:rsidR="00321B9B" w:rsidRDefault="00321B9B">
      <w:pPr>
        <w:ind w:left="1276"/>
      </w:pPr>
    </w:p>
    <w:p w14:paraId="1F7F2078" w14:textId="77777777" w:rsidR="00321B9B" w:rsidRDefault="00B80D93">
      <w:pPr>
        <w:numPr>
          <w:ilvl w:val="1"/>
          <w:numId w:val="81"/>
        </w:numPr>
      </w:pPr>
      <w:r>
        <w:t xml:space="preserve">Pořizování zvukových a obrazových záznamů osob (pedagog, dítě) bez jejich </w:t>
      </w:r>
    </w:p>
    <w:p w14:paraId="6B0D4FE4" w14:textId="77777777" w:rsidR="00321B9B" w:rsidRDefault="00B80D93">
      <w:pPr>
        <w:ind w:left="708"/>
      </w:pPr>
      <w:r>
        <w:t xml:space="preserve">         svolení je v rozporu s občanským zákoníkem (§ 84 a § 85). Narušování  </w:t>
      </w:r>
    </w:p>
    <w:p w14:paraId="78BED5C9" w14:textId="77777777" w:rsidR="00321B9B" w:rsidRDefault="00B80D93">
      <w:r>
        <w:t xml:space="preserve">                     vyučovacího procesu mobilním telefonem (případně jinou technikou), bude  </w:t>
      </w:r>
    </w:p>
    <w:p w14:paraId="4C1C78E1" w14:textId="77777777" w:rsidR="00321B9B" w:rsidRDefault="00B80D93">
      <w:r>
        <w:t xml:space="preserve">                     hodnoceno jako přestupek proti školnímu řádu.</w:t>
      </w:r>
    </w:p>
    <w:p w14:paraId="7B562920" w14:textId="77777777" w:rsidR="00321B9B" w:rsidRDefault="00B80D93">
      <w:pPr>
        <w:pStyle w:val="Nadpis1"/>
        <w:numPr>
          <w:ilvl w:val="0"/>
          <w:numId w:val="82"/>
        </w:numPr>
        <w:rPr>
          <w:caps/>
          <w:sz w:val="24"/>
          <w:szCs w:val="24"/>
        </w:rPr>
      </w:pPr>
      <w:r>
        <w:rPr>
          <w:sz w:val="24"/>
          <w:szCs w:val="24"/>
        </w:rPr>
        <w:t xml:space="preserve">   Závěrečná ustanovení</w:t>
      </w:r>
    </w:p>
    <w:p w14:paraId="3374A537" w14:textId="57E3C1A6" w:rsidR="00321B9B" w:rsidRDefault="00B80D93">
      <w:pPr>
        <w:numPr>
          <w:ilvl w:val="0"/>
          <w:numId w:val="83"/>
        </w:numPr>
      </w:pPr>
      <w:r>
        <w:t xml:space="preserve">Kontrolou provádění ustanovení této směrnice je ředitelkou mateřské školy pověřen zaměstnanec: </w:t>
      </w:r>
      <w:r w:rsidR="00C4548D">
        <w:t>Bc. Michaela Svačinová</w:t>
      </w:r>
      <w:r>
        <w:t xml:space="preserve"> </w:t>
      </w:r>
    </w:p>
    <w:p w14:paraId="1CF2FABC" w14:textId="77777777" w:rsidR="00321B9B" w:rsidRDefault="00B80D93">
      <w:pPr>
        <w:numPr>
          <w:ilvl w:val="0"/>
          <w:numId w:val="83"/>
        </w:numPr>
      </w:pPr>
      <w:r>
        <w:t xml:space="preserve">Ruší se předchozí znění této směrnice. Uložení směrnice se řídí Spisovým řádem školy. </w:t>
      </w:r>
    </w:p>
    <w:p w14:paraId="3089CA47" w14:textId="44072698" w:rsidR="00321B9B" w:rsidRDefault="00B80D93">
      <w:pPr>
        <w:numPr>
          <w:ilvl w:val="0"/>
          <w:numId w:val="83"/>
        </w:numPr>
      </w:pPr>
      <w:r>
        <w:t>Směrnice na</w:t>
      </w:r>
      <w:r w:rsidR="009A64A9">
        <w:t xml:space="preserve">bývá účinnosti dnem 01. 09. </w:t>
      </w:r>
      <w:r w:rsidR="00BC48D4">
        <w:t>202</w:t>
      </w:r>
      <w:r w:rsidR="00A05375">
        <w:t>3</w:t>
      </w:r>
      <w:r w:rsidR="00A36D26">
        <w:t>.</w:t>
      </w:r>
    </w:p>
    <w:p w14:paraId="3121C050" w14:textId="77777777" w:rsidR="00321B9B" w:rsidRDefault="00321B9B"/>
    <w:p w14:paraId="76DB9194" w14:textId="77777777" w:rsidR="00321B9B" w:rsidRDefault="00321B9B"/>
    <w:p w14:paraId="606CD6C5" w14:textId="77777777" w:rsidR="00321B9B" w:rsidRDefault="00321B9B"/>
    <w:p w14:paraId="4A783515" w14:textId="77777777" w:rsidR="00321B9B" w:rsidRDefault="00321B9B"/>
    <w:p w14:paraId="00994797" w14:textId="77777777" w:rsidR="00321B9B" w:rsidRDefault="00321B9B"/>
    <w:p w14:paraId="135C20FC" w14:textId="77777777" w:rsidR="00321B9B" w:rsidRDefault="00321B9B"/>
    <w:p w14:paraId="506A0EB5" w14:textId="77777777" w:rsidR="00321B9B" w:rsidRDefault="00321B9B"/>
    <w:p w14:paraId="0FC30CB6" w14:textId="77777777" w:rsidR="00321B9B" w:rsidRDefault="00321B9B"/>
    <w:p w14:paraId="48CB60E8" w14:textId="77777777" w:rsidR="00321B9B" w:rsidRDefault="00321B9B"/>
    <w:p w14:paraId="3D51865D" w14:textId="77777777" w:rsidR="00321B9B" w:rsidRDefault="00321B9B"/>
    <w:p w14:paraId="7B9C6EB4" w14:textId="77777777" w:rsidR="00321B9B" w:rsidRDefault="00321B9B"/>
    <w:p w14:paraId="3B4FF630" w14:textId="77777777" w:rsidR="00321B9B" w:rsidRDefault="00321B9B"/>
    <w:p w14:paraId="05A46097" w14:textId="77777777" w:rsidR="00321B9B" w:rsidRDefault="00321B9B">
      <w:pPr>
        <w:jc w:val="both"/>
      </w:pPr>
    </w:p>
    <w:p w14:paraId="0E1A2978" w14:textId="77777777" w:rsidR="00321B9B" w:rsidRDefault="00321B9B">
      <w:pPr>
        <w:jc w:val="both"/>
      </w:pPr>
    </w:p>
    <w:p w14:paraId="1CB5A54E" w14:textId="77777777" w:rsidR="00321B9B" w:rsidRDefault="00321B9B">
      <w:pPr>
        <w:jc w:val="both"/>
        <w:rPr>
          <w:b/>
          <w:bCs/>
          <w:color w:val="00CCFF"/>
          <w:sz w:val="28"/>
          <w:szCs w:val="28"/>
          <w:u w:color="00CCFF"/>
        </w:rPr>
      </w:pPr>
    </w:p>
    <w:p w14:paraId="7F936A76" w14:textId="6446B46D" w:rsidR="00BC48D4" w:rsidRDefault="00BC48D4" w:rsidP="00BC48D4">
      <w:pPr>
        <w:jc w:val="both"/>
      </w:pPr>
      <w:r>
        <w:t>V </w:t>
      </w:r>
      <w:r w:rsidR="000B71F9">
        <w:t>Ostravě – Radvanicích</w:t>
      </w:r>
      <w:r>
        <w:t xml:space="preserve">, dne </w:t>
      </w:r>
      <w:r w:rsidR="00A05375">
        <w:t>29</w:t>
      </w:r>
      <w:r w:rsidR="009A64A9">
        <w:t xml:space="preserve">. </w:t>
      </w:r>
      <w:r w:rsidR="00797C01">
        <w:t>08. 202</w:t>
      </w:r>
      <w:r w:rsidR="00A05375">
        <w:t>3</w:t>
      </w:r>
      <w:r w:rsidR="00B80D93">
        <w:t xml:space="preserve">                                 </w:t>
      </w:r>
    </w:p>
    <w:p w14:paraId="55683BDC" w14:textId="77777777" w:rsidR="00321B9B" w:rsidRDefault="00321B9B" w:rsidP="006A6F83">
      <w:pPr>
        <w:jc w:val="both"/>
      </w:pPr>
    </w:p>
    <w:sectPr w:rsidR="00321B9B">
      <w:headerReference w:type="default" r:id="rId8"/>
      <w:footerReference w:type="default" r:id="rId9"/>
      <w:headerReference w:type="first" r:id="rId10"/>
      <w:footerReference w:type="first" r:id="rId11"/>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6BF9" w14:textId="77777777" w:rsidR="00B42A03" w:rsidRDefault="00B42A03">
      <w:r>
        <w:separator/>
      </w:r>
    </w:p>
  </w:endnote>
  <w:endnote w:type="continuationSeparator" w:id="0">
    <w:p w14:paraId="0E5F0331" w14:textId="77777777" w:rsidR="00B42A03" w:rsidRDefault="00B4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EB93" w14:textId="77777777" w:rsidR="00321B9B" w:rsidRDefault="00B80D93">
    <w:pPr>
      <w:pStyle w:val="Zpat"/>
      <w:tabs>
        <w:tab w:val="clear" w:pos="4536"/>
        <w:tab w:val="clear" w:pos="9072"/>
        <w:tab w:val="center" w:pos="1616"/>
        <w:tab w:val="right" w:pos="1846"/>
      </w:tabs>
      <w:ind w:right="360"/>
      <w:jc w:val="right"/>
    </w:pPr>
    <w:r>
      <w:fldChar w:fldCharType="begin"/>
    </w:r>
    <w:r>
      <w:instrText xml:space="preserve"> PAGE </w:instrText>
    </w:r>
    <w:r>
      <w:fldChar w:fldCharType="separate"/>
    </w:r>
    <w:r w:rsidR="00BC48D4">
      <w:rPr>
        <w:noProof/>
      </w:rPr>
      <w:t>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C44C" w14:textId="77777777" w:rsidR="00321B9B" w:rsidRDefault="00321B9B">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35C9" w14:textId="77777777" w:rsidR="00B42A03" w:rsidRDefault="00B42A03">
      <w:r>
        <w:separator/>
      </w:r>
    </w:p>
  </w:footnote>
  <w:footnote w:type="continuationSeparator" w:id="0">
    <w:p w14:paraId="20B78C29" w14:textId="77777777" w:rsidR="00B42A03" w:rsidRDefault="00B4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37CC" w14:textId="77777777" w:rsidR="00321B9B" w:rsidRDefault="00321B9B">
    <w:pPr>
      <w:pStyle w:val="Zhlavazpa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A1A1" w14:textId="77777777" w:rsidR="00321B9B" w:rsidRDefault="00321B9B">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4108"/>
    <w:multiLevelType w:val="hybridMultilevel"/>
    <w:tmpl w:val="4414245C"/>
    <w:styleLink w:val="Importovanstyl21"/>
    <w:lvl w:ilvl="0" w:tplc="4F0A9B3C">
      <w:start w:val="1"/>
      <w:numFmt w:val="bullet"/>
      <w:lvlText w:val="·"/>
      <w:lvlJc w:val="left"/>
      <w:pPr>
        <w:ind w:left="2127"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08E486">
      <w:start w:val="1"/>
      <w:numFmt w:val="bullet"/>
      <w:lvlText w:val="o"/>
      <w:lvlJc w:val="left"/>
      <w:pPr>
        <w:ind w:left="2835" w:hanging="4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D47824">
      <w:start w:val="1"/>
      <w:numFmt w:val="bullet"/>
      <w:lvlText w:val="▪"/>
      <w:lvlJc w:val="left"/>
      <w:pPr>
        <w:ind w:left="3543" w:hanging="4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ECB942">
      <w:start w:val="1"/>
      <w:numFmt w:val="bullet"/>
      <w:lvlText w:val="·"/>
      <w:lvlJc w:val="left"/>
      <w:pPr>
        <w:ind w:left="4251"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446B6E">
      <w:start w:val="1"/>
      <w:numFmt w:val="bullet"/>
      <w:lvlText w:val="o"/>
      <w:lvlJc w:val="left"/>
      <w:pPr>
        <w:ind w:left="4959" w:hanging="3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6A147A">
      <w:start w:val="1"/>
      <w:numFmt w:val="bullet"/>
      <w:lvlText w:val="▪"/>
      <w:lvlJc w:val="left"/>
      <w:pPr>
        <w:ind w:left="5667" w:hanging="3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3E5DCA">
      <w:start w:val="1"/>
      <w:numFmt w:val="bullet"/>
      <w:lvlText w:val="·"/>
      <w:lvlJc w:val="left"/>
      <w:pPr>
        <w:ind w:left="6375" w:hanging="3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92DDC4">
      <w:start w:val="1"/>
      <w:numFmt w:val="bullet"/>
      <w:lvlText w:val="o"/>
      <w:lvlJc w:val="left"/>
      <w:pPr>
        <w:ind w:left="7083"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40925C">
      <w:start w:val="1"/>
      <w:numFmt w:val="bullet"/>
      <w:lvlText w:val="▪"/>
      <w:lvlJc w:val="left"/>
      <w:pPr>
        <w:ind w:left="7791"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29179D"/>
    <w:multiLevelType w:val="hybridMultilevel"/>
    <w:tmpl w:val="12B86A7C"/>
    <w:styleLink w:val="Importovanstyl12"/>
    <w:lvl w:ilvl="0" w:tplc="73F64900">
      <w:start w:val="1"/>
      <w:numFmt w:val="lowerLetter"/>
      <w:suff w:val="nothing"/>
      <w:lvlText w:val="%1)"/>
      <w:lvlJc w:val="left"/>
      <w:pPr>
        <w:ind w:left="170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B8E2AA4">
      <w:start w:val="1"/>
      <w:numFmt w:val="lowerLetter"/>
      <w:suff w:val="nothing"/>
      <w:lvlText w:val="%2."/>
      <w:lvlJc w:val="left"/>
      <w:pPr>
        <w:ind w:left="2409" w:hanging="413"/>
      </w:pPr>
      <w:rPr>
        <w:rFonts w:hAnsi="Arial Unicode MS"/>
        <w:caps w:val="0"/>
        <w:smallCaps w:val="0"/>
        <w:strike w:val="0"/>
        <w:dstrike w:val="0"/>
        <w:outline w:val="0"/>
        <w:emboss w:val="0"/>
        <w:imprint w:val="0"/>
        <w:spacing w:val="0"/>
        <w:w w:val="100"/>
        <w:kern w:val="0"/>
        <w:position w:val="0"/>
        <w:highlight w:val="none"/>
        <w:vertAlign w:val="baseline"/>
      </w:rPr>
    </w:lvl>
    <w:lvl w:ilvl="2" w:tplc="1DCEDF18">
      <w:start w:val="1"/>
      <w:numFmt w:val="lowerRoman"/>
      <w:lvlText w:val="%3."/>
      <w:lvlJc w:val="left"/>
      <w:pPr>
        <w:tabs>
          <w:tab w:val="num" w:pos="3141"/>
        </w:tabs>
        <w:ind w:left="3426"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38766D24">
      <w:start w:val="1"/>
      <w:numFmt w:val="decimal"/>
      <w:lvlText w:val="%4."/>
      <w:lvlJc w:val="left"/>
      <w:pPr>
        <w:tabs>
          <w:tab w:val="num" w:pos="3861"/>
        </w:tabs>
        <w:ind w:left="4146" w:hanging="710"/>
      </w:pPr>
      <w:rPr>
        <w:rFonts w:hAnsi="Arial Unicode MS"/>
        <w:caps w:val="0"/>
        <w:smallCaps w:val="0"/>
        <w:strike w:val="0"/>
        <w:dstrike w:val="0"/>
        <w:outline w:val="0"/>
        <w:emboss w:val="0"/>
        <w:imprint w:val="0"/>
        <w:spacing w:val="0"/>
        <w:w w:val="100"/>
        <w:kern w:val="0"/>
        <w:position w:val="0"/>
        <w:highlight w:val="none"/>
        <w:vertAlign w:val="baseline"/>
      </w:rPr>
    </w:lvl>
    <w:lvl w:ilvl="4" w:tplc="6646FAF8">
      <w:start w:val="1"/>
      <w:numFmt w:val="lowerLetter"/>
      <w:lvlText w:val="%5."/>
      <w:lvlJc w:val="left"/>
      <w:pPr>
        <w:tabs>
          <w:tab w:val="num" w:pos="4581"/>
        </w:tabs>
        <w:ind w:left="4866" w:hanging="710"/>
      </w:pPr>
      <w:rPr>
        <w:rFonts w:hAnsi="Arial Unicode MS"/>
        <w:caps w:val="0"/>
        <w:smallCaps w:val="0"/>
        <w:strike w:val="0"/>
        <w:dstrike w:val="0"/>
        <w:outline w:val="0"/>
        <w:emboss w:val="0"/>
        <w:imprint w:val="0"/>
        <w:spacing w:val="0"/>
        <w:w w:val="100"/>
        <w:kern w:val="0"/>
        <w:position w:val="0"/>
        <w:highlight w:val="none"/>
        <w:vertAlign w:val="baseline"/>
      </w:rPr>
    </w:lvl>
    <w:lvl w:ilvl="5" w:tplc="ADFE5D8A">
      <w:start w:val="1"/>
      <w:numFmt w:val="lowerRoman"/>
      <w:lvlText w:val="%6."/>
      <w:lvlJc w:val="left"/>
      <w:pPr>
        <w:tabs>
          <w:tab w:val="num" w:pos="5301"/>
        </w:tabs>
        <w:ind w:left="5586"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0AB072CA">
      <w:start w:val="1"/>
      <w:numFmt w:val="decimal"/>
      <w:lvlText w:val="%7."/>
      <w:lvlJc w:val="left"/>
      <w:pPr>
        <w:tabs>
          <w:tab w:val="num" w:pos="6021"/>
        </w:tabs>
        <w:ind w:left="6306" w:hanging="710"/>
      </w:pPr>
      <w:rPr>
        <w:rFonts w:hAnsi="Arial Unicode MS"/>
        <w:caps w:val="0"/>
        <w:smallCaps w:val="0"/>
        <w:strike w:val="0"/>
        <w:dstrike w:val="0"/>
        <w:outline w:val="0"/>
        <w:emboss w:val="0"/>
        <w:imprint w:val="0"/>
        <w:spacing w:val="0"/>
        <w:w w:val="100"/>
        <w:kern w:val="0"/>
        <w:position w:val="0"/>
        <w:highlight w:val="none"/>
        <w:vertAlign w:val="baseline"/>
      </w:rPr>
    </w:lvl>
    <w:lvl w:ilvl="7" w:tplc="1076FADE">
      <w:start w:val="1"/>
      <w:numFmt w:val="lowerLetter"/>
      <w:lvlText w:val="%8."/>
      <w:lvlJc w:val="left"/>
      <w:pPr>
        <w:tabs>
          <w:tab w:val="num" w:pos="6741"/>
        </w:tabs>
        <w:ind w:left="7026" w:hanging="710"/>
      </w:pPr>
      <w:rPr>
        <w:rFonts w:hAnsi="Arial Unicode MS"/>
        <w:caps w:val="0"/>
        <w:smallCaps w:val="0"/>
        <w:strike w:val="0"/>
        <w:dstrike w:val="0"/>
        <w:outline w:val="0"/>
        <w:emboss w:val="0"/>
        <w:imprint w:val="0"/>
        <w:spacing w:val="0"/>
        <w:w w:val="100"/>
        <w:kern w:val="0"/>
        <w:position w:val="0"/>
        <w:highlight w:val="none"/>
        <w:vertAlign w:val="baseline"/>
      </w:rPr>
    </w:lvl>
    <w:lvl w:ilvl="8" w:tplc="D052903A">
      <w:start w:val="1"/>
      <w:numFmt w:val="lowerRoman"/>
      <w:lvlText w:val="%9."/>
      <w:lvlJc w:val="left"/>
      <w:pPr>
        <w:tabs>
          <w:tab w:val="num" w:pos="7461"/>
        </w:tabs>
        <w:ind w:left="7746"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C91272"/>
    <w:multiLevelType w:val="hybridMultilevel"/>
    <w:tmpl w:val="9A8A4766"/>
    <w:styleLink w:val="Importovanstyl20"/>
    <w:lvl w:ilvl="0" w:tplc="AA18105C">
      <w:start w:val="1"/>
      <w:numFmt w:val="bullet"/>
      <w:lvlText w:val="·"/>
      <w:lvlJc w:val="left"/>
      <w:pPr>
        <w:ind w:left="2127"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ECFDCC">
      <w:start w:val="1"/>
      <w:numFmt w:val="bullet"/>
      <w:lvlText w:val="o"/>
      <w:lvlJc w:val="left"/>
      <w:pPr>
        <w:ind w:left="2835" w:hanging="4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90BC2A">
      <w:start w:val="1"/>
      <w:numFmt w:val="bullet"/>
      <w:lvlText w:val="▪"/>
      <w:lvlJc w:val="left"/>
      <w:pPr>
        <w:ind w:left="3543" w:hanging="4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84BC3E">
      <w:start w:val="1"/>
      <w:numFmt w:val="bullet"/>
      <w:lvlText w:val="·"/>
      <w:lvlJc w:val="left"/>
      <w:pPr>
        <w:ind w:left="4251"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7065F4">
      <w:start w:val="1"/>
      <w:numFmt w:val="bullet"/>
      <w:lvlText w:val="o"/>
      <w:lvlJc w:val="left"/>
      <w:pPr>
        <w:ind w:left="4959" w:hanging="3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9005DA">
      <w:start w:val="1"/>
      <w:numFmt w:val="bullet"/>
      <w:lvlText w:val="▪"/>
      <w:lvlJc w:val="left"/>
      <w:pPr>
        <w:ind w:left="5667" w:hanging="3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569C34">
      <w:start w:val="1"/>
      <w:numFmt w:val="bullet"/>
      <w:lvlText w:val="·"/>
      <w:lvlJc w:val="left"/>
      <w:pPr>
        <w:ind w:left="6375" w:hanging="3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A2518C">
      <w:start w:val="1"/>
      <w:numFmt w:val="bullet"/>
      <w:lvlText w:val="o"/>
      <w:lvlJc w:val="left"/>
      <w:pPr>
        <w:ind w:left="7083"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928504">
      <w:start w:val="1"/>
      <w:numFmt w:val="bullet"/>
      <w:lvlText w:val="▪"/>
      <w:lvlJc w:val="left"/>
      <w:pPr>
        <w:ind w:left="7791"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464468"/>
    <w:multiLevelType w:val="hybridMultilevel"/>
    <w:tmpl w:val="EA6CECB2"/>
    <w:numStyleLink w:val="Importovanstyl23"/>
  </w:abstractNum>
  <w:abstractNum w:abstractNumId="4" w15:restartNumberingAfterBreak="0">
    <w:nsid w:val="168A5B3A"/>
    <w:multiLevelType w:val="multilevel"/>
    <w:tmpl w:val="3B1C1B02"/>
    <w:numStyleLink w:val="Importovanstyl14"/>
  </w:abstractNum>
  <w:abstractNum w:abstractNumId="5" w15:restartNumberingAfterBreak="0">
    <w:nsid w:val="1C7974F6"/>
    <w:multiLevelType w:val="hybridMultilevel"/>
    <w:tmpl w:val="A07433D8"/>
    <w:styleLink w:val="Importovanstyl2"/>
    <w:lvl w:ilvl="0" w:tplc="64F8D9C4">
      <w:start w:val="1"/>
      <w:numFmt w:val="lowerLetter"/>
      <w:suff w:val="nothing"/>
      <w:lvlText w:val="%1)"/>
      <w:lvlJc w:val="left"/>
      <w:pPr>
        <w:tabs>
          <w:tab w:val="left" w:pos="644"/>
        </w:tabs>
        <w:ind w:left="170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3CC1536">
      <w:start w:val="1"/>
      <w:numFmt w:val="lowerLetter"/>
      <w:lvlText w:val="%2."/>
      <w:lvlJc w:val="left"/>
      <w:pPr>
        <w:tabs>
          <w:tab w:val="left" w:pos="644"/>
          <w:tab w:val="num" w:pos="2497"/>
        </w:tabs>
        <w:ind w:left="2782" w:hanging="710"/>
      </w:pPr>
      <w:rPr>
        <w:rFonts w:hAnsi="Arial Unicode MS"/>
        <w:caps w:val="0"/>
        <w:smallCaps w:val="0"/>
        <w:strike w:val="0"/>
        <w:dstrike w:val="0"/>
        <w:outline w:val="0"/>
        <w:emboss w:val="0"/>
        <w:imprint w:val="0"/>
        <w:spacing w:val="0"/>
        <w:w w:val="100"/>
        <w:kern w:val="0"/>
        <w:position w:val="0"/>
        <w:highlight w:val="none"/>
        <w:vertAlign w:val="baseline"/>
      </w:rPr>
    </w:lvl>
    <w:lvl w:ilvl="2" w:tplc="1974BDFA">
      <w:start w:val="1"/>
      <w:numFmt w:val="lowerRoman"/>
      <w:lvlText w:val="%3."/>
      <w:lvlJc w:val="left"/>
      <w:pPr>
        <w:tabs>
          <w:tab w:val="left" w:pos="644"/>
          <w:tab w:val="num" w:pos="3217"/>
        </w:tabs>
        <w:ind w:left="3502"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D5CC94EE">
      <w:start w:val="1"/>
      <w:numFmt w:val="decimal"/>
      <w:lvlText w:val="%4."/>
      <w:lvlJc w:val="left"/>
      <w:pPr>
        <w:tabs>
          <w:tab w:val="left" w:pos="644"/>
          <w:tab w:val="num" w:pos="3937"/>
        </w:tabs>
        <w:ind w:left="4222" w:hanging="710"/>
      </w:pPr>
      <w:rPr>
        <w:rFonts w:hAnsi="Arial Unicode MS"/>
        <w:caps w:val="0"/>
        <w:smallCaps w:val="0"/>
        <w:strike w:val="0"/>
        <w:dstrike w:val="0"/>
        <w:outline w:val="0"/>
        <w:emboss w:val="0"/>
        <w:imprint w:val="0"/>
        <w:spacing w:val="0"/>
        <w:w w:val="100"/>
        <w:kern w:val="0"/>
        <w:position w:val="0"/>
        <w:highlight w:val="none"/>
        <w:vertAlign w:val="baseline"/>
      </w:rPr>
    </w:lvl>
    <w:lvl w:ilvl="4" w:tplc="15967B92">
      <w:start w:val="1"/>
      <w:numFmt w:val="lowerLetter"/>
      <w:lvlText w:val="%5."/>
      <w:lvlJc w:val="left"/>
      <w:pPr>
        <w:tabs>
          <w:tab w:val="left" w:pos="644"/>
          <w:tab w:val="num" w:pos="4657"/>
        </w:tabs>
        <w:ind w:left="4942" w:hanging="710"/>
      </w:pPr>
      <w:rPr>
        <w:rFonts w:hAnsi="Arial Unicode MS"/>
        <w:caps w:val="0"/>
        <w:smallCaps w:val="0"/>
        <w:strike w:val="0"/>
        <w:dstrike w:val="0"/>
        <w:outline w:val="0"/>
        <w:emboss w:val="0"/>
        <w:imprint w:val="0"/>
        <w:spacing w:val="0"/>
        <w:w w:val="100"/>
        <w:kern w:val="0"/>
        <w:position w:val="0"/>
        <w:highlight w:val="none"/>
        <w:vertAlign w:val="baseline"/>
      </w:rPr>
    </w:lvl>
    <w:lvl w:ilvl="5" w:tplc="FB660F5A">
      <w:start w:val="1"/>
      <w:numFmt w:val="lowerRoman"/>
      <w:lvlText w:val="%6."/>
      <w:lvlJc w:val="left"/>
      <w:pPr>
        <w:tabs>
          <w:tab w:val="left" w:pos="644"/>
          <w:tab w:val="num" w:pos="5377"/>
        </w:tabs>
        <w:ind w:left="5662"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2AE290F0">
      <w:start w:val="1"/>
      <w:numFmt w:val="decimal"/>
      <w:lvlText w:val="%7."/>
      <w:lvlJc w:val="left"/>
      <w:pPr>
        <w:tabs>
          <w:tab w:val="left" w:pos="644"/>
          <w:tab w:val="num" w:pos="6097"/>
        </w:tabs>
        <w:ind w:left="6382" w:hanging="710"/>
      </w:pPr>
      <w:rPr>
        <w:rFonts w:hAnsi="Arial Unicode MS"/>
        <w:caps w:val="0"/>
        <w:smallCaps w:val="0"/>
        <w:strike w:val="0"/>
        <w:dstrike w:val="0"/>
        <w:outline w:val="0"/>
        <w:emboss w:val="0"/>
        <w:imprint w:val="0"/>
        <w:spacing w:val="0"/>
        <w:w w:val="100"/>
        <w:kern w:val="0"/>
        <w:position w:val="0"/>
        <w:highlight w:val="none"/>
        <w:vertAlign w:val="baseline"/>
      </w:rPr>
    </w:lvl>
    <w:lvl w:ilvl="7" w:tplc="D6EE2018">
      <w:start w:val="1"/>
      <w:numFmt w:val="lowerLetter"/>
      <w:lvlText w:val="%8."/>
      <w:lvlJc w:val="left"/>
      <w:pPr>
        <w:tabs>
          <w:tab w:val="left" w:pos="644"/>
          <w:tab w:val="num" w:pos="6817"/>
        </w:tabs>
        <w:ind w:left="7102" w:hanging="710"/>
      </w:pPr>
      <w:rPr>
        <w:rFonts w:hAnsi="Arial Unicode MS"/>
        <w:caps w:val="0"/>
        <w:smallCaps w:val="0"/>
        <w:strike w:val="0"/>
        <w:dstrike w:val="0"/>
        <w:outline w:val="0"/>
        <w:emboss w:val="0"/>
        <w:imprint w:val="0"/>
        <w:spacing w:val="0"/>
        <w:w w:val="100"/>
        <w:kern w:val="0"/>
        <w:position w:val="0"/>
        <w:highlight w:val="none"/>
        <w:vertAlign w:val="baseline"/>
      </w:rPr>
    </w:lvl>
    <w:lvl w:ilvl="8" w:tplc="B23ADB84">
      <w:start w:val="1"/>
      <w:numFmt w:val="lowerRoman"/>
      <w:lvlText w:val="%9."/>
      <w:lvlJc w:val="left"/>
      <w:pPr>
        <w:tabs>
          <w:tab w:val="left" w:pos="644"/>
          <w:tab w:val="num" w:pos="7537"/>
        </w:tabs>
        <w:ind w:left="7822"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016288"/>
    <w:multiLevelType w:val="hybridMultilevel"/>
    <w:tmpl w:val="3958719E"/>
    <w:numStyleLink w:val="Importovanstyl17"/>
  </w:abstractNum>
  <w:abstractNum w:abstractNumId="7" w15:restartNumberingAfterBreak="0">
    <w:nsid w:val="226D5BDA"/>
    <w:multiLevelType w:val="hybridMultilevel"/>
    <w:tmpl w:val="BD2E3EFC"/>
    <w:numStyleLink w:val="Importovanstyl22"/>
  </w:abstractNum>
  <w:abstractNum w:abstractNumId="8" w15:restartNumberingAfterBreak="0">
    <w:nsid w:val="22930E1E"/>
    <w:multiLevelType w:val="multilevel"/>
    <w:tmpl w:val="FD147D58"/>
    <w:numStyleLink w:val="Importovanstyl24"/>
  </w:abstractNum>
  <w:abstractNum w:abstractNumId="9" w15:restartNumberingAfterBreak="0">
    <w:nsid w:val="259F0481"/>
    <w:multiLevelType w:val="hybridMultilevel"/>
    <w:tmpl w:val="CB004328"/>
    <w:styleLink w:val="Importovanstyl15"/>
    <w:lvl w:ilvl="0" w:tplc="B04A7FA6">
      <w:start w:val="1"/>
      <w:numFmt w:val="lowerLetter"/>
      <w:suff w:val="nothing"/>
      <w:lvlText w:val="%1)"/>
      <w:lvlJc w:val="left"/>
      <w:pPr>
        <w:ind w:left="170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C00B114">
      <w:start w:val="1"/>
      <w:numFmt w:val="lowerLetter"/>
      <w:suff w:val="nothing"/>
      <w:lvlText w:val="%2."/>
      <w:lvlJc w:val="left"/>
      <w:pPr>
        <w:ind w:left="2409" w:hanging="413"/>
      </w:pPr>
      <w:rPr>
        <w:rFonts w:hAnsi="Arial Unicode MS"/>
        <w:caps w:val="0"/>
        <w:smallCaps w:val="0"/>
        <w:strike w:val="0"/>
        <w:dstrike w:val="0"/>
        <w:outline w:val="0"/>
        <w:emboss w:val="0"/>
        <w:imprint w:val="0"/>
        <w:spacing w:val="0"/>
        <w:w w:val="100"/>
        <w:kern w:val="0"/>
        <w:position w:val="0"/>
        <w:highlight w:val="none"/>
        <w:vertAlign w:val="baseline"/>
      </w:rPr>
    </w:lvl>
    <w:lvl w:ilvl="2" w:tplc="FDAAEB60">
      <w:start w:val="1"/>
      <w:numFmt w:val="lowerRoman"/>
      <w:lvlText w:val="%3."/>
      <w:lvlJc w:val="left"/>
      <w:pPr>
        <w:tabs>
          <w:tab w:val="num" w:pos="3141"/>
        </w:tabs>
        <w:ind w:left="3426"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7C30E0F6">
      <w:start w:val="1"/>
      <w:numFmt w:val="decimal"/>
      <w:lvlText w:val="%4."/>
      <w:lvlJc w:val="left"/>
      <w:pPr>
        <w:tabs>
          <w:tab w:val="num" w:pos="3861"/>
        </w:tabs>
        <w:ind w:left="4146" w:hanging="710"/>
      </w:pPr>
      <w:rPr>
        <w:rFonts w:hAnsi="Arial Unicode MS"/>
        <w:caps w:val="0"/>
        <w:smallCaps w:val="0"/>
        <w:strike w:val="0"/>
        <w:dstrike w:val="0"/>
        <w:outline w:val="0"/>
        <w:emboss w:val="0"/>
        <w:imprint w:val="0"/>
        <w:spacing w:val="0"/>
        <w:w w:val="100"/>
        <w:kern w:val="0"/>
        <w:position w:val="0"/>
        <w:highlight w:val="none"/>
        <w:vertAlign w:val="baseline"/>
      </w:rPr>
    </w:lvl>
    <w:lvl w:ilvl="4" w:tplc="DD8CFB4E">
      <w:start w:val="1"/>
      <w:numFmt w:val="lowerLetter"/>
      <w:lvlText w:val="%5."/>
      <w:lvlJc w:val="left"/>
      <w:pPr>
        <w:tabs>
          <w:tab w:val="num" w:pos="4581"/>
        </w:tabs>
        <w:ind w:left="4866" w:hanging="710"/>
      </w:pPr>
      <w:rPr>
        <w:rFonts w:hAnsi="Arial Unicode MS"/>
        <w:caps w:val="0"/>
        <w:smallCaps w:val="0"/>
        <w:strike w:val="0"/>
        <w:dstrike w:val="0"/>
        <w:outline w:val="0"/>
        <w:emboss w:val="0"/>
        <w:imprint w:val="0"/>
        <w:spacing w:val="0"/>
        <w:w w:val="100"/>
        <w:kern w:val="0"/>
        <w:position w:val="0"/>
        <w:highlight w:val="none"/>
        <w:vertAlign w:val="baseline"/>
      </w:rPr>
    </w:lvl>
    <w:lvl w:ilvl="5" w:tplc="8990D62A">
      <w:start w:val="1"/>
      <w:numFmt w:val="lowerRoman"/>
      <w:lvlText w:val="%6."/>
      <w:lvlJc w:val="left"/>
      <w:pPr>
        <w:tabs>
          <w:tab w:val="num" w:pos="5301"/>
        </w:tabs>
        <w:ind w:left="5586"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CB86710C">
      <w:start w:val="1"/>
      <w:numFmt w:val="decimal"/>
      <w:lvlText w:val="%7."/>
      <w:lvlJc w:val="left"/>
      <w:pPr>
        <w:tabs>
          <w:tab w:val="num" w:pos="6021"/>
        </w:tabs>
        <w:ind w:left="6306" w:hanging="710"/>
      </w:pPr>
      <w:rPr>
        <w:rFonts w:hAnsi="Arial Unicode MS"/>
        <w:caps w:val="0"/>
        <w:smallCaps w:val="0"/>
        <w:strike w:val="0"/>
        <w:dstrike w:val="0"/>
        <w:outline w:val="0"/>
        <w:emboss w:val="0"/>
        <w:imprint w:val="0"/>
        <w:spacing w:val="0"/>
        <w:w w:val="100"/>
        <w:kern w:val="0"/>
        <w:position w:val="0"/>
        <w:highlight w:val="none"/>
        <w:vertAlign w:val="baseline"/>
      </w:rPr>
    </w:lvl>
    <w:lvl w:ilvl="7" w:tplc="75C0D1AC">
      <w:start w:val="1"/>
      <w:numFmt w:val="lowerLetter"/>
      <w:lvlText w:val="%8."/>
      <w:lvlJc w:val="left"/>
      <w:pPr>
        <w:tabs>
          <w:tab w:val="num" w:pos="6741"/>
        </w:tabs>
        <w:ind w:left="7026" w:hanging="710"/>
      </w:pPr>
      <w:rPr>
        <w:rFonts w:hAnsi="Arial Unicode MS"/>
        <w:caps w:val="0"/>
        <w:smallCaps w:val="0"/>
        <w:strike w:val="0"/>
        <w:dstrike w:val="0"/>
        <w:outline w:val="0"/>
        <w:emboss w:val="0"/>
        <w:imprint w:val="0"/>
        <w:spacing w:val="0"/>
        <w:w w:val="100"/>
        <w:kern w:val="0"/>
        <w:position w:val="0"/>
        <w:highlight w:val="none"/>
        <w:vertAlign w:val="baseline"/>
      </w:rPr>
    </w:lvl>
    <w:lvl w:ilvl="8" w:tplc="2C90FE06">
      <w:start w:val="1"/>
      <w:numFmt w:val="lowerRoman"/>
      <w:lvlText w:val="%9."/>
      <w:lvlJc w:val="left"/>
      <w:pPr>
        <w:tabs>
          <w:tab w:val="num" w:pos="7461"/>
        </w:tabs>
        <w:ind w:left="7746"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6A70EFD"/>
    <w:multiLevelType w:val="hybridMultilevel"/>
    <w:tmpl w:val="7EAE7DDE"/>
    <w:numStyleLink w:val="Importovanstyl18"/>
  </w:abstractNum>
  <w:abstractNum w:abstractNumId="11" w15:restartNumberingAfterBreak="0">
    <w:nsid w:val="289C1548"/>
    <w:multiLevelType w:val="hybridMultilevel"/>
    <w:tmpl w:val="3958719E"/>
    <w:styleLink w:val="Importovanstyl17"/>
    <w:lvl w:ilvl="0" w:tplc="1450B8D6">
      <w:start w:val="1"/>
      <w:numFmt w:val="lowerLetter"/>
      <w:suff w:val="nothing"/>
      <w:lvlText w:val="%1)"/>
      <w:lvlJc w:val="left"/>
      <w:pPr>
        <w:ind w:left="170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6A65872">
      <w:start w:val="1"/>
      <w:numFmt w:val="lowerLetter"/>
      <w:suff w:val="nothing"/>
      <w:lvlText w:val="%2."/>
      <w:lvlJc w:val="left"/>
      <w:pPr>
        <w:ind w:left="2409" w:hanging="413"/>
      </w:pPr>
      <w:rPr>
        <w:rFonts w:hAnsi="Arial Unicode MS"/>
        <w:caps w:val="0"/>
        <w:smallCaps w:val="0"/>
        <w:strike w:val="0"/>
        <w:dstrike w:val="0"/>
        <w:outline w:val="0"/>
        <w:emboss w:val="0"/>
        <w:imprint w:val="0"/>
        <w:spacing w:val="0"/>
        <w:w w:val="100"/>
        <w:kern w:val="0"/>
        <w:position w:val="0"/>
        <w:highlight w:val="none"/>
        <w:vertAlign w:val="baseline"/>
      </w:rPr>
    </w:lvl>
    <w:lvl w:ilvl="2" w:tplc="A326570A">
      <w:start w:val="1"/>
      <w:numFmt w:val="lowerRoman"/>
      <w:lvlText w:val="%3."/>
      <w:lvlJc w:val="left"/>
      <w:pPr>
        <w:tabs>
          <w:tab w:val="num" w:pos="3141"/>
        </w:tabs>
        <w:ind w:left="3426"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85C68126">
      <w:start w:val="1"/>
      <w:numFmt w:val="decimal"/>
      <w:lvlText w:val="%4."/>
      <w:lvlJc w:val="left"/>
      <w:pPr>
        <w:tabs>
          <w:tab w:val="num" w:pos="3861"/>
        </w:tabs>
        <w:ind w:left="4146" w:hanging="710"/>
      </w:pPr>
      <w:rPr>
        <w:rFonts w:hAnsi="Arial Unicode MS"/>
        <w:caps w:val="0"/>
        <w:smallCaps w:val="0"/>
        <w:strike w:val="0"/>
        <w:dstrike w:val="0"/>
        <w:outline w:val="0"/>
        <w:emboss w:val="0"/>
        <w:imprint w:val="0"/>
        <w:spacing w:val="0"/>
        <w:w w:val="100"/>
        <w:kern w:val="0"/>
        <w:position w:val="0"/>
        <w:highlight w:val="none"/>
        <w:vertAlign w:val="baseline"/>
      </w:rPr>
    </w:lvl>
    <w:lvl w:ilvl="4" w:tplc="1740347E">
      <w:start w:val="1"/>
      <w:numFmt w:val="lowerLetter"/>
      <w:lvlText w:val="%5."/>
      <w:lvlJc w:val="left"/>
      <w:pPr>
        <w:tabs>
          <w:tab w:val="num" w:pos="4581"/>
        </w:tabs>
        <w:ind w:left="4866" w:hanging="710"/>
      </w:pPr>
      <w:rPr>
        <w:rFonts w:hAnsi="Arial Unicode MS"/>
        <w:caps w:val="0"/>
        <w:smallCaps w:val="0"/>
        <w:strike w:val="0"/>
        <w:dstrike w:val="0"/>
        <w:outline w:val="0"/>
        <w:emboss w:val="0"/>
        <w:imprint w:val="0"/>
        <w:spacing w:val="0"/>
        <w:w w:val="100"/>
        <w:kern w:val="0"/>
        <w:position w:val="0"/>
        <w:highlight w:val="none"/>
        <w:vertAlign w:val="baseline"/>
      </w:rPr>
    </w:lvl>
    <w:lvl w:ilvl="5" w:tplc="5030BC26">
      <w:start w:val="1"/>
      <w:numFmt w:val="lowerRoman"/>
      <w:lvlText w:val="%6."/>
      <w:lvlJc w:val="left"/>
      <w:pPr>
        <w:tabs>
          <w:tab w:val="num" w:pos="5301"/>
        </w:tabs>
        <w:ind w:left="5586"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B0CACA6C">
      <w:start w:val="1"/>
      <w:numFmt w:val="decimal"/>
      <w:lvlText w:val="%7."/>
      <w:lvlJc w:val="left"/>
      <w:pPr>
        <w:tabs>
          <w:tab w:val="num" w:pos="6021"/>
        </w:tabs>
        <w:ind w:left="6306" w:hanging="710"/>
      </w:pPr>
      <w:rPr>
        <w:rFonts w:hAnsi="Arial Unicode MS"/>
        <w:caps w:val="0"/>
        <w:smallCaps w:val="0"/>
        <w:strike w:val="0"/>
        <w:dstrike w:val="0"/>
        <w:outline w:val="0"/>
        <w:emboss w:val="0"/>
        <w:imprint w:val="0"/>
        <w:spacing w:val="0"/>
        <w:w w:val="100"/>
        <w:kern w:val="0"/>
        <w:position w:val="0"/>
        <w:highlight w:val="none"/>
        <w:vertAlign w:val="baseline"/>
      </w:rPr>
    </w:lvl>
    <w:lvl w:ilvl="7" w:tplc="4922351A">
      <w:start w:val="1"/>
      <w:numFmt w:val="lowerLetter"/>
      <w:lvlText w:val="%8."/>
      <w:lvlJc w:val="left"/>
      <w:pPr>
        <w:tabs>
          <w:tab w:val="num" w:pos="6741"/>
        </w:tabs>
        <w:ind w:left="7026" w:hanging="710"/>
      </w:pPr>
      <w:rPr>
        <w:rFonts w:hAnsi="Arial Unicode MS"/>
        <w:caps w:val="0"/>
        <w:smallCaps w:val="0"/>
        <w:strike w:val="0"/>
        <w:dstrike w:val="0"/>
        <w:outline w:val="0"/>
        <w:emboss w:val="0"/>
        <w:imprint w:val="0"/>
        <w:spacing w:val="0"/>
        <w:w w:val="100"/>
        <w:kern w:val="0"/>
        <w:position w:val="0"/>
        <w:highlight w:val="none"/>
        <w:vertAlign w:val="baseline"/>
      </w:rPr>
    </w:lvl>
    <w:lvl w:ilvl="8" w:tplc="948C2F76">
      <w:start w:val="1"/>
      <w:numFmt w:val="lowerRoman"/>
      <w:lvlText w:val="%9."/>
      <w:lvlJc w:val="left"/>
      <w:pPr>
        <w:tabs>
          <w:tab w:val="num" w:pos="7461"/>
        </w:tabs>
        <w:ind w:left="7746"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91D7F70"/>
    <w:multiLevelType w:val="hybridMultilevel"/>
    <w:tmpl w:val="1C4604C4"/>
    <w:numStyleLink w:val="Importovanstyl10"/>
  </w:abstractNum>
  <w:abstractNum w:abstractNumId="13" w15:restartNumberingAfterBreak="0">
    <w:nsid w:val="296541DC"/>
    <w:multiLevelType w:val="hybridMultilevel"/>
    <w:tmpl w:val="8B0A80A8"/>
    <w:styleLink w:val="Importovanstyl13"/>
    <w:lvl w:ilvl="0" w:tplc="34D08CD8">
      <w:start w:val="1"/>
      <w:numFmt w:val="lowerLetter"/>
      <w:suff w:val="nothing"/>
      <w:lvlText w:val="%1)"/>
      <w:lvlJc w:val="left"/>
      <w:pPr>
        <w:ind w:left="170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EF8885A">
      <w:start w:val="1"/>
      <w:numFmt w:val="lowerLetter"/>
      <w:suff w:val="nothing"/>
      <w:lvlText w:val="%2."/>
      <w:lvlJc w:val="left"/>
      <w:pPr>
        <w:ind w:left="2409" w:hanging="413"/>
      </w:pPr>
      <w:rPr>
        <w:rFonts w:hAnsi="Arial Unicode MS"/>
        <w:caps w:val="0"/>
        <w:smallCaps w:val="0"/>
        <w:strike w:val="0"/>
        <w:dstrike w:val="0"/>
        <w:outline w:val="0"/>
        <w:emboss w:val="0"/>
        <w:imprint w:val="0"/>
        <w:spacing w:val="0"/>
        <w:w w:val="100"/>
        <w:kern w:val="0"/>
        <w:position w:val="0"/>
        <w:highlight w:val="none"/>
        <w:vertAlign w:val="baseline"/>
      </w:rPr>
    </w:lvl>
    <w:lvl w:ilvl="2" w:tplc="5930E43E">
      <w:start w:val="1"/>
      <w:numFmt w:val="lowerRoman"/>
      <w:lvlText w:val="%3."/>
      <w:lvlJc w:val="left"/>
      <w:pPr>
        <w:tabs>
          <w:tab w:val="num" w:pos="3141"/>
        </w:tabs>
        <w:ind w:left="3426"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9B48A6B8">
      <w:start w:val="1"/>
      <w:numFmt w:val="decimal"/>
      <w:lvlText w:val="%4."/>
      <w:lvlJc w:val="left"/>
      <w:pPr>
        <w:tabs>
          <w:tab w:val="num" w:pos="3861"/>
        </w:tabs>
        <w:ind w:left="4146" w:hanging="710"/>
      </w:pPr>
      <w:rPr>
        <w:rFonts w:hAnsi="Arial Unicode MS"/>
        <w:caps w:val="0"/>
        <w:smallCaps w:val="0"/>
        <w:strike w:val="0"/>
        <w:dstrike w:val="0"/>
        <w:outline w:val="0"/>
        <w:emboss w:val="0"/>
        <w:imprint w:val="0"/>
        <w:spacing w:val="0"/>
        <w:w w:val="100"/>
        <w:kern w:val="0"/>
        <w:position w:val="0"/>
        <w:highlight w:val="none"/>
        <w:vertAlign w:val="baseline"/>
      </w:rPr>
    </w:lvl>
    <w:lvl w:ilvl="4" w:tplc="898E7D88">
      <w:start w:val="1"/>
      <w:numFmt w:val="lowerLetter"/>
      <w:lvlText w:val="%5."/>
      <w:lvlJc w:val="left"/>
      <w:pPr>
        <w:tabs>
          <w:tab w:val="num" w:pos="4581"/>
        </w:tabs>
        <w:ind w:left="4866" w:hanging="710"/>
      </w:pPr>
      <w:rPr>
        <w:rFonts w:hAnsi="Arial Unicode MS"/>
        <w:caps w:val="0"/>
        <w:smallCaps w:val="0"/>
        <w:strike w:val="0"/>
        <w:dstrike w:val="0"/>
        <w:outline w:val="0"/>
        <w:emboss w:val="0"/>
        <w:imprint w:val="0"/>
        <w:spacing w:val="0"/>
        <w:w w:val="100"/>
        <w:kern w:val="0"/>
        <w:position w:val="0"/>
        <w:highlight w:val="none"/>
        <w:vertAlign w:val="baseline"/>
      </w:rPr>
    </w:lvl>
    <w:lvl w:ilvl="5" w:tplc="3EDC01C6">
      <w:start w:val="1"/>
      <w:numFmt w:val="lowerRoman"/>
      <w:lvlText w:val="%6."/>
      <w:lvlJc w:val="left"/>
      <w:pPr>
        <w:tabs>
          <w:tab w:val="num" w:pos="5301"/>
        </w:tabs>
        <w:ind w:left="5586"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5798CE64">
      <w:start w:val="1"/>
      <w:numFmt w:val="decimal"/>
      <w:lvlText w:val="%7."/>
      <w:lvlJc w:val="left"/>
      <w:pPr>
        <w:tabs>
          <w:tab w:val="num" w:pos="6021"/>
        </w:tabs>
        <w:ind w:left="6306" w:hanging="710"/>
      </w:pPr>
      <w:rPr>
        <w:rFonts w:hAnsi="Arial Unicode MS"/>
        <w:caps w:val="0"/>
        <w:smallCaps w:val="0"/>
        <w:strike w:val="0"/>
        <w:dstrike w:val="0"/>
        <w:outline w:val="0"/>
        <w:emboss w:val="0"/>
        <w:imprint w:val="0"/>
        <w:spacing w:val="0"/>
        <w:w w:val="100"/>
        <w:kern w:val="0"/>
        <w:position w:val="0"/>
        <w:highlight w:val="none"/>
        <w:vertAlign w:val="baseline"/>
      </w:rPr>
    </w:lvl>
    <w:lvl w:ilvl="7" w:tplc="67B89F64">
      <w:start w:val="1"/>
      <w:numFmt w:val="lowerLetter"/>
      <w:lvlText w:val="%8."/>
      <w:lvlJc w:val="left"/>
      <w:pPr>
        <w:tabs>
          <w:tab w:val="num" w:pos="6741"/>
        </w:tabs>
        <w:ind w:left="7026" w:hanging="710"/>
      </w:pPr>
      <w:rPr>
        <w:rFonts w:hAnsi="Arial Unicode MS"/>
        <w:caps w:val="0"/>
        <w:smallCaps w:val="0"/>
        <w:strike w:val="0"/>
        <w:dstrike w:val="0"/>
        <w:outline w:val="0"/>
        <w:emboss w:val="0"/>
        <w:imprint w:val="0"/>
        <w:spacing w:val="0"/>
        <w:w w:val="100"/>
        <w:kern w:val="0"/>
        <w:position w:val="0"/>
        <w:highlight w:val="none"/>
        <w:vertAlign w:val="baseline"/>
      </w:rPr>
    </w:lvl>
    <w:lvl w:ilvl="8" w:tplc="28B2A212">
      <w:start w:val="1"/>
      <w:numFmt w:val="lowerRoman"/>
      <w:lvlText w:val="%9."/>
      <w:lvlJc w:val="left"/>
      <w:pPr>
        <w:tabs>
          <w:tab w:val="num" w:pos="7461"/>
        </w:tabs>
        <w:ind w:left="7746"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C83535E"/>
    <w:multiLevelType w:val="hybridMultilevel"/>
    <w:tmpl w:val="5E5417F6"/>
    <w:numStyleLink w:val="Importovanstyl19"/>
  </w:abstractNum>
  <w:abstractNum w:abstractNumId="15" w15:restartNumberingAfterBreak="0">
    <w:nsid w:val="2E9C4E91"/>
    <w:multiLevelType w:val="hybridMultilevel"/>
    <w:tmpl w:val="9DD6A258"/>
    <w:numStyleLink w:val="Importovanstyl8"/>
  </w:abstractNum>
  <w:abstractNum w:abstractNumId="16" w15:restartNumberingAfterBreak="0">
    <w:nsid w:val="2F465F60"/>
    <w:multiLevelType w:val="hybridMultilevel"/>
    <w:tmpl w:val="12B86A7C"/>
    <w:numStyleLink w:val="Importovanstyl12"/>
  </w:abstractNum>
  <w:abstractNum w:abstractNumId="17" w15:restartNumberingAfterBreak="0">
    <w:nsid w:val="30387F8F"/>
    <w:multiLevelType w:val="hybridMultilevel"/>
    <w:tmpl w:val="9A8A4766"/>
    <w:numStyleLink w:val="Importovanstyl20"/>
  </w:abstractNum>
  <w:abstractNum w:abstractNumId="18" w15:restartNumberingAfterBreak="0">
    <w:nsid w:val="327D1710"/>
    <w:multiLevelType w:val="hybridMultilevel"/>
    <w:tmpl w:val="EA6CECB2"/>
    <w:styleLink w:val="Importovanstyl23"/>
    <w:lvl w:ilvl="0" w:tplc="1BC0FF88">
      <w:start w:val="1"/>
      <w:numFmt w:val="bullet"/>
      <w:lvlText w:val="·"/>
      <w:lvlJc w:val="left"/>
      <w:pPr>
        <w:ind w:left="2127"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20FA9C">
      <w:start w:val="1"/>
      <w:numFmt w:val="bullet"/>
      <w:lvlText w:val="o"/>
      <w:lvlJc w:val="left"/>
      <w:pPr>
        <w:ind w:left="2835" w:hanging="4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DA909E">
      <w:start w:val="1"/>
      <w:numFmt w:val="bullet"/>
      <w:lvlText w:val="▪"/>
      <w:lvlJc w:val="left"/>
      <w:pPr>
        <w:ind w:left="3543" w:hanging="4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302CBC">
      <w:start w:val="1"/>
      <w:numFmt w:val="bullet"/>
      <w:lvlText w:val="·"/>
      <w:lvlJc w:val="left"/>
      <w:pPr>
        <w:ind w:left="4251"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E89E7A">
      <w:start w:val="1"/>
      <w:numFmt w:val="bullet"/>
      <w:lvlText w:val="o"/>
      <w:lvlJc w:val="left"/>
      <w:pPr>
        <w:ind w:left="4959" w:hanging="3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60C304">
      <w:start w:val="1"/>
      <w:numFmt w:val="bullet"/>
      <w:lvlText w:val="▪"/>
      <w:lvlJc w:val="left"/>
      <w:pPr>
        <w:ind w:left="5667" w:hanging="3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D87BB6">
      <w:start w:val="1"/>
      <w:numFmt w:val="bullet"/>
      <w:lvlText w:val="·"/>
      <w:lvlJc w:val="left"/>
      <w:pPr>
        <w:ind w:left="6375" w:hanging="3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40C750">
      <w:start w:val="1"/>
      <w:numFmt w:val="bullet"/>
      <w:lvlText w:val="o"/>
      <w:lvlJc w:val="left"/>
      <w:pPr>
        <w:ind w:left="7083"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4C9AE8">
      <w:start w:val="1"/>
      <w:numFmt w:val="bullet"/>
      <w:lvlText w:val="▪"/>
      <w:lvlJc w:val="left"/>
      <w:pPr>
        <w:ind w:left="7791"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5E2516E"/>
    <w:multiLevelType w:val="multilevel"/>
    <w:tmpl w:val="9C887A36"/>
    <w:styleLink w:val="Importovanstyl9"/>
    <w:lvl w:ilvl="0">
      <w:start w:val="1"/>
      <w:numFmt w:val="decimal"/>
      <w:lvlText w:val="%1."/>
      <w:lvlJc w:val="left"/>
      <w:pPr>
        <w:tabs>
          <w:tab w:val="left" w:pos="1159"/>
        </w:tabs>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159" w:hanging="4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159"/>
        </w:tabs>
        <w:ind w:left="2138"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159"/>
        </w:tabs>
        <w:ind w:left="2847"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1159"/>
        </w:tabs>
        <w:ind w:left="391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1159"/>
        </w:tabs>
        <w:ind w:left="462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1159"/>
        </w:tabs>
        <w:ind w:left="5694"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1159"/>
        </w:tabs>
        <w:ind w:left="6403"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1159"/>
        </w:tabs>
        <w:ind w:left="7472"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6E24160"/>
    <w:multiLevelType w:val="hybridMultilevel"/>
    <w:tmpl w:val="7EAE7DDE"/>
    <w:styleLink w:val="Importovanstyl18"/>
    <w:lvl w:ilvl="0" w:tplc="1F04236C">
      <w:start w:val="1"/>
      <w:numFmt w:val="lowerLetter"/>
      <w:suff w:val="nothing"/>
      <w:lvlText w:val="%1)"/>
      <w:lvlJc w:val="left"/>
      <w:pPr>
        <w:ind w:left="170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5D29BAC">
      <w:start w:val="1"/>
      <w:numFmt w:val="lowerLetter"/>
      <w:suff w:val="nothing"/>
      <w:lvlText w:val="%2."/>
      <w:lvlJc w:val="left"/>
      <w:pPr>
        <w:ind w:left="2409" w:hanging="413"/>
      </w:pPr>
      <w:rPr>
        <w:rFonts w:hAnsi="Arial Unicode MS"/>
        <w:caps w:val="0"/>
        <w:smallCaps w:val="0"/>
        <w:strike w:val="0"/>
        <w:dstrike w:val="0"/>
        <w:outline w:val="0"/>
        <w:emboss w:val="0"/>
        <w:imprint w:val="0"/>
        <w:spacing w:val="0"/>
        <w:w w:val="100"/>
        <w:kern w:val="0"/>
        <w:position w:val="0"/>
        <w:highlight w:val="none"/>
        <w:vertAlign w:val="baseline"/>
      </w:rPr>
    </w:lvl>
    <w:lvl w:ilvl="2" w:tplc="B880A6B0">
      <w:start w:val="1"/>
      <w:numFmt w:val="lowerRoman"/>
      <w:lvlText w:val="%3."/>
      <w:lvlJc w:val="left"/>
      <w:pPr>
        <w:tabs>
          <w:tab w:val="num" w:pos="3141"/>
        </w:tabs>
        <w:ind w:left="3426"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1DA0F4D4">
      <w:start w:val="1"/>
      <w:numFmt w:val="decimal"/>
      <w:lvlText w:val="%4."/>
      <w:lvlJc w:val="left"/>
      <w:pPr>
        <w:tabs>
          <w:tab w:val="num" w:pos="3861"/>
        </w:tabs>
        <w:ind w:left="4146" w:hanging="710"/>
      </w:pPr>
      <w:rPr>
        <w:rFonts w:hAnsi="Arial Unicode MS"/>
        <w:caps w:val="0"/>
        <w:smallCaps w:val="0"/>
        <w:strike w:val="0"/>
        <w:dstrike w:val="0"/>
        <w:outline w:val="0"/>
        <w:emboss w:val="0"/>
        <w:imprint w:val="0"/>
        <w:spacing w:val="0"/>
        <w:w w:val="100"/>
        <w:kern w:val="0"/>
        <w:position w:val="0"/>
        <w:highlight w:val="none"/>
        <w:vertAlign w:val="baseline"/>
      </w:rPr>
    </w:lvl>
    <w:lvl w:ilvl="4" w:tplc="0594436A">
      <w:start w:val="1"/>
      <w:numFmt w:val="lowerLetter"/>
      <w:lvlText w:val="%5."/>
      <w:lvlJc w:val="left"/>
      <w:pPr>
        <w:tabs>
          <w:tab w:val="num" w:pos="4581"/>
        </w:tabs>
        <w:ind w:left="4866" w:hanging="710"/>
      </w:pPr>
      <w:rPr>
        <w:rFonts w:hAnsi="Arial Unicode MS"/>
        <w:caps w:val="0"/>
        <w:smallCaps w:val="0"/>
        <w:strike w:val="0"/>
        <w:dstrike w:val="0"/>
        <w:outline w:val="0"/>
        <w:emboss w:val="0"/>
        <w:imprint w:val="0"/>
        <w:spacing w:val="0"/>
        <w:w w:val="100"/>
        <w:kern w:val="0"/>
        <w:position w:val="0"/>
        <w:highlight w:val="none"/>
        <w:vertAlign w:val="baseline"/>
      </w:rPr>
    </w:lvl>
    <w:lvl w:ilvl="5" w:tplc="BAFCE11A">
      <w:start w:val="1"/>
      <w:numFmt w:val="lowerRoman"/>
      <w:lvlText w:val="%6."/>
      <w:lvlJc w:val="left"/>
      <w:pPr>
        <w:tabs>
          <w:tab w:val="num" w:pos="5301"/>
        </w:tabs>
        <w:ind w:left="5586"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25766E94">
      <w:start w:val="1"/>
      <w:numFmt w:val="decimal"/>
      <w:lvlText w:val="%7."/>
      <w:lvlJc w:val="left"/>
      <w:pPr>
        <w:tabs>
          <w:tab w:val="num" w:pos="6021"/>
        </w:tabs>
        <w:ind w:left="6306" w:hanging="710"/>
      </w:pPr>
      <w:rPr>
        <w:rFonts w:hAnsi="Arial Unicode MS"/>
        <w:caps w:val="0"/>
        <w:smallCaps w:val="0"/>
        <w:strike w:val="0"/>
        <w:dstrike w:val="0"/>
        <w:outline w:val="0"/>
        <w:emboss w:val="0"/>
        <w:imprint w:val="0"/>
        <w:spacing w:val="0"/>
        <w:w w:val="100"/>
        <w:kern w:val="0"/>
        <w:position w:val="0"/>
        <w:highlight w:val="none"/>
        <w:vertAlign w:val="baseline"/>
      </w:rPr>
    </w:lvl>
    <w:lvl w:ilvl="7" w:tplc="B0FC248E">
      <w:start w:val="1"/>
      <w:numFmt w:val="lowerLetter"/>
      <w:lvlText w:val="%8."/>
      <w:lvlJc w:val="left"/>
      <w:pPr>
        <w:tabs>
          <w:tab w:val="num" w:pos="6741"/>
        </w:tabs>
        <w:ind w:left="7026" w:hanging="710"/>
      </w:pPr>
      <w:rPr>
        <w:rFonts w:hAnsi="Arial Unicode MS"/>
        <w:caps w:val="0"/>
        <w:smallCaps w:val="0"/>
        <w:strike w:val="0"/>
        <w:dstrike w:val="0"/>
        <w:outline w:val="0"/>
        <w:emboss w:val="0"/>
        <w:imprint w:val="0"/>
        <w:spacing w:val="0"/>
        <w:w w:val="100"/>
        <w:kern w:val="0"/>
        <w:position w:val="0"/>
        <w:highlight w:val="none"/>
        <w:vertAlign w:val="baseline"/>
      </w:rPr>
    </w:lvl>
    <w:lvl w:ilvl="8" w:tplc="ABB0F05A">
      <w:start w:val="1"/>
      <w:numFmt w:val="lowerRoman"/>
      <w:lvlText w:val="%9."/>
      <w:lvlJc w:val="left"/>
      <w:pPr>
        <w:tabs>
          <w:tab w:val="num" w:pos="7461"/>
        </w:tabs>
        <w:ind w:left="7746"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A1E5B33"/>
    <w:multiLevelType w:val="hybridMultilevel"/>
    <w:tmpl w:val="4414245C"/>
    <w:numStyleLink w:val="Importovanstyl21"/>
  </w:abstractNum>
  <w:abstractNum w:abstractNumId="22" w15:restartNumberingAfterBreak="0">
    <w:nsid w:val="3EDF2512"/>
    <w:multiLevelType w:val="hybridMultilevel"/>
    <w:tmpl w:val="45C04518"/>
    <w:numStyleLink w:val="Importovanstyl7"/>
  </w:abstractNum>
  <w:abstractNum w:abstractNumId="23" w15:restartNumberingAfterBreak="0">
    <w:nsid w:val="3FA71F0B"/>
    <w:multiLevelType w:val="multilevel"/>
    <w:tmpl w:val="F2D21128"/>
    <w:styleLink w:val="Importovanstyl1"/>
    <w:lvl w:ilvl="0">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4"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416"/>
        </w:tabs>
        <w:ind w:left="1634" w:hanging="64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634" w:hanging="55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2018" w:hanging="57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2342" w:hanging="5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738" w:hanging="57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3050" w:hanging="5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3458" w:hanging="5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2DC3495"/>
    <w:multiLevelType w:val="hybridMultilevel"/>
    <w:tmpl w:val="DEBEB52A"/>
    <w:styleLink w:val="Importovanstyl16"/>
    <w:lvl w:ilvl="0" w:tplc="9460C520">
      <w:start w:val="1"/>
      <w:numFmt w:val="bullet"/>
      <w:lvlText w:val="-"/>
      <w:lvlJc w:val="left"/>
      <w:pPr>
        <w:ind w:left="1701"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76CF978">
      <w:start w:val="1"/>
      <w:numFmt w:val="bullet"/>
      <w:lvlText w:val="o"/>
      <w:lvlJc w:val="left"/>
      <w:pPr>
        <w:tabs>
          <w:tab w:val="left" w:pos="1701"/>
        </w:tabs>
        <w:ind w:left="2421"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A4895D0">
      <w:start w:val="1"/>
      <w:numFmt w:val="bullet"/>
      <w:lvlText w:val="▪"/>
      <w:lvlJc w:val="left"/>
      <w:pPr>
        <w:tabs>
          <w:tab w:val="left" w:pos="1701"/>
        </w:tabs>
        <w:ind w:left="3141"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2C8C896">
      <w:start w:val="1"/>
      <w:numFmt w:val="bullet"/>
      <w:lvlText w:val="•"/>
      <w:lvlJc w:val="left"/>
      <w:pPr>
        <w:tabs>
          <w:tab w:val="left" w:pos="1701"/>
        </w:tabs>
        <w:ind w:left="3861"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DC01FCE">
      <w:start w:val="1"/>
      <w:numFmt w:val="bullet"/>
      <w:lvlText w:val="o"/>
      <w:lvlJc w:val="left"/>
      <w:pPr>
        <w:tabs>
          <w:tab w:val="left" w:pos="1701"/>
        </w:tabs>
        <w:ind w:left="4581"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DD83CE4">
      <w:start w:val="1"/>
      <w:numFmt w:val="bullet"/>
      <w:lvlText w:val="▪"/>
      <w:lvlJc w:val="left"/>
      <w:pPr>
        <w:tabs>
          <w:tab w:val="left" w:pos="1701"/>
        </w:tabs>
        <w:ind w:left="5301"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2EC774">
      <w:start w:val="1"/>
      <w:numFmt w:val="bullet"/>
      <w:lvlText w:val="•"/>
      <w:lvlJc w:val="left"/>
      <w:pPr>
        <w:tabs>
          <w:tab w:val="left" w:pos="1701"/>
        </w:tabs>
        <w:ind w:left="6021"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D324BB6">
      <w:start w:val="1"/>
      <w:numFmt w:val="bullet"/>
      <w:lvlText w:val="o"/>
      <w:lvlJc w:val="left"/>
      <w:pPr>
        <w:tabs>
          <w:tab w:val="left" w:pos="1701"/>
        </w:tabs>
        <w:ind w:left="6741"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31A4494">
      <w:start w:val="1"/>
      <w:numFmt w:val="bullet"/>
      <w:lvlText w:val="▪"/>
      <w:lvlJc w:val="left"/>
      <w:pPr>
        <w:tabs>
          <w:tab w:val="left" w:pos="1701"/>
        </w:tabs>
        <w:ind w:left="7461"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4DC68A4"/>
    <w:multiLevelType w:val="hybridMultilevel"/>
    <w:tmpl w:val="4E5CA7FA"/>
    <w:styleLink w:val="Importovanstyl11"/>
    <w:lvl w:ilvl="0" w:tplc="A3A6C0D6">
      <w:start w:val="1"/>
      <w:numFmt w:val="lowerLetter"/>
      <w:suff w:val="nothing"/>
      <w:lvlText w:val="%1)"/>
      <w:lvlJc w:val="left"/>
      <w:pPr>
        <w:ind w:left="170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CFEE2C6">
      <w:start w:val="1"/>
      <w:numFmt w:val="lowerLetter"/>
      <w:suff w:val="nothing"/>
      <w:lvlText w:val="%2."/>
      <w:lvlJc w:val="left"/>
      <w:pPr>
        <w:ind w:left="2409" w:hanging="413"/>
      </w:pPr>
      <w:rPr>
        <w:rFonts w:hAnsi="Arial Unicode MS"/>
        <w:caps w:val="0"/>
        <w:smallCaps w:val="0"/>
        <w:strike w:val="0"/>
        <w:dstrike w:val="0"/>
        <w:outline w:val="0"/>
        <w:emboss w:val="0"/>
        <w:imprint w:val="0"/>
        <w:spacing w:val="0"/>
        <w:w w:val="100"/>
        <w:kern w:val="0"/>
        <w:position w:val="0"/>
        <w:highlight w:val="none"/>
        <w:vertAlign w:val="baseline"/>
      </w:rPr>
    </w:lvl>
    <w:lvl w:ilvl="2" w:tplc="5106CDEA">
      <w:start w:val="1"/>
      <w:numFmt w:val="lowerRoman"/>
      <w:lvlText w:val="%3."/>
      <w:lvlJc w:val="left"/>
      <w:pPr>
        <w:tabs>
          <w:tab w:val="num" w:pos="3141"/>
        </w:tabs>
        <w:ind w:left="3426"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009EF9F6">
      <w:start w:val="1"/>
      <w:numFmt w:val="decimal"/>
      <w:lvlText w:val="%4."/>
      <w:lvlJc w:val="left"/>
      <w:pPr>
        <w:tabs>
          <w:tab w:val="num" w:pos="3861"/>
        </w:tabs>
        <w:ind w:left="4146" w:hanging="710"/>
      </w:pPr>
      <w:rPr>
        <w:rFonts w:hAnsi="Arial Unicode MS"/>
        <w:caps w:val="0"/>
        <w:smallCaps w:val="0"/>
        <w:strike w:val="0"/>
        <w:dstrike w:val="0"/>
        <w:outline w:val="0"/>
        <w:emboss w:val="0"/>
        <w:imprint w:val="0"/>
        <w:spacing w:val="0"/>
        <w:w w:val="100"/>
        <w:kern w:val="0"/>
        <w:position w:val="0"/>
        <w:highlight w:val="none"/>
        <w:vertAlign w:val="baseline"/>
      </w:rPr>
    </w:lvl>
    <w:lvl w:ilvl="4" w:tplc="E3B2AC2A">
      <w:start w:val="1"/>
      <w:numFmt w:val="lowerLetter"/>
      <w:lvlText w:val="%5."/>
      <w:lvlJc w:val="left"/>
      <w:pPr>
        <w:tabs>
          <w:tab w:val="num" w:pos="4581"/>
        </w:tabs>
        <w:ind w:left="4866" w:hanging="710"/>
      </w:pPr>
      <w:rPr>
        <w:rFonts w:hAnsi="Arial Unicode MS"/>
        <w:caps w:val="0"/>
        <w:smallCaps w:val="0"/>
        <w:strike w:val="0"/>
        <w:dstrike w:val="0"/>
        <w:outline w:val="0"/>
        <w:emboss w:val="0"/>
        <w:imprint w:val="0"/>
        <w:spacing w:val="0"/>
        <w:w w:val="100"/>
        <w:kern w:val="0"/>
        <w:position w:val="0"/>
        <w:highlight w:val="none"/>
        <w:vertAlign w:val="baseline"/>
      </w:rPr>
    </w:lvl>
    <w:lvl w:ilvl="5" w:tplc="365E2468">
      <w:start w:val="1"/>
      <w:numFmt w:val="lowerRoman"/>
      <w:lvlText w:val="%6."/>
      <w:lvlJc w:val="left"/>
      <w:pPr>
        <w:tabs>
          <w:tab w:val="num" w:pos="5301"/>
        </w:tabs>
        <w:ind w:left="5586"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16DEADD0">
      <w:start w:val="1"/>
      <w:numFmt w:val="decimal"/>
      <w:lvlText w:val="%7."/>
      <w:lvlJc w:val="left"/>
      <w:pPr>
        <w:tabs>
          <w:tab w:val="num" w:pos="6021"/>
        </w:tabs>
        <w:ind w:left="6306" w:hanging="710"/>
      </w:pPr>
      <w:rPr>
        <w:rFonts w:hAnsi="Arial Unicode MS"/>
        <w:caps w:val="0"/>
        <w:smallCaps w:val="0"/>
        <w:strike w:val="0"/>
        <w:dstrike w:val="0"/>
        <w:outline w:val="0"/>
        <w:emboss w:val="0"/>
        <w:imprint w:val="0"/>
        <w:spacing w:val="0"/>
        <w:w w:val="100"/>
        <w:kern w:val="0"/>
        <w:position w:val="0"/>
        <w:highlight w:val="none"/>
        <w:vertAlign w:val="baseline"/>
      </w:rPr>
    </w:lvl>
    <w:lvl w:ilvl="7" w:tplc="B67C4872">
      <w:start w:val="1"/>
      <w:numFmt w:val="lowerLetter"/>
      <w:lvlText w:val="%8."/>
      <w:lvlJc w:val="left"/>
      <w:pPr>
        <w:tabs>
          <w:tab w:val="num" w:pos="6741"/>
        </w:tabs>
        <w:ind w:left="7026" w:hanging="710"/>
      </w:pPr>
      <w:rPr>
        <w:rFonts w:hAnsi="Arial Unicode MS"/>
        <w:caps w:val="0"/>
        <w:smallCaps w:val="0"/>
        <w:strike w:val="0"/>
        <w:dstrike w:val="0"/>
        <w:outline w:val="0"/>
        <w:emboss w:val="0"/>
        <w:imprint w:val="0"/>
        <w:spacing w:val="0"/>
        <w:w w:val="100"/>
        <w:kern w:val="0"/>
        <w:position w:val="0"/>
        <w:highlight w:val="none"/>
        <w:vertAlign w:val="baseline"/>
      </w:rPr>
    </w:lvl>
    <w:lvl w:ilvl="8" w:tplc="A6DCC072">
      <w:start w:val="1"/>
      <w:numFmt w:val="lowerRoman"/>
      <w:lvlText w:val="%9."/>
      <w:lvlJc w:val="left"/>
      <w:pPr>
        <w:tabs>
          <w:tab w:val="num" w:pos="7461"/>
        </w:tabs>
        <w:ind w:left="7746"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6F319C7"/>
    <w:multiLevelType w:val="hybridMultilevel"/>
    <w:tmpl w:val="1C4604C4"/>
    <w:styleLink w:val="Importovanstyl10"/>
    <w:lvl w:ilvl="0" w:tplc="2F4E35FE">
      <w:start w:val="1"/>
      <w:numFmt w:val="lowerLetter"/>
      <w:suff w:val="nothing"/>
      <w:lvlText w:val="%1)"/>
      <w:lvlJc w:val="left"/>
      <w:pPr>
        <w:ind w:left="170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9B464AAC">
      <w:start w:val="1"/>
      <w:numFmt w:val="lowerLetter"/>
      <w:suff w:val="nothing"/>
      <w:lvlText w:val="%2."/>
      <w:lvlJc w:val="left"/>
      <w:pPr>
        <w:ind w:left="2409" w:hanging="413"/>
      </w:pPr>
      <w:rPr>
        <w:rFonts w:hAnsi="Arial Unicode MS"/>
        <w:caps w:val="0"/>
        <w:smallCaps w:val="0"/>
        <w:strike w:val="0"/>
        <w:dstrike w:val="0"/>
        <w:outline w:val="0"/>
        <w:emboss w:val="0"/>
        <w:imprint w:val="0"/>
        <w:spacing w:val="0"/>
        <w:w w:val="100"/>
        <w:kern w:val="0"/>
        <w:position w:val="0"/>
        <w:highlight w:val="none"/>
        <w:vertAlign w:val="baseline"/>
      </w:rPr>
    </w:lvl>
    <w:lvl w:ilvl="2" w:tplc="055282CE">
      <w:start w:val="1"/>
      <w:numFmt w:val="lowerRoman"/>
      <w:lvlText w:val="%3."/>
      <w:lvlJc w:val="left"/>
      <w:pPr>
        <w:tabs>
          <w:tab w:val="num" w:pos="3141"/>
        </w:tabs>
        <w:ind w:left="3426"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B8D0A100">
      <w:start w:val="1"/>
      <w:numFmt w:val="decimal"/>
      <w:lvlText w:val="%4."/>
      <w:lvlJc w:val="left"/>
      <w:pPr>
        <w:tabs>
          <w:tab w:val="num" w:pos="3861"/>
        </w:tabs>
        <w:ind w:left="4146" w:hanging="710"/>
      </w:pPr>
      <w:rPr>
        <w:rFonts w:hAnsi="Arial Unicode MS"/>
        <w:caps w:val="0"/>
        <w:smallCaps w:val="0"/>
        <w:strike w:val="0"/>
        <w:dstrike w:val="0"/>
        <w:outline w:val="0"/>
        <w:emboss w:val="0"/>
        <w:imprint w:val="0"/>
        <w:spacing w:val="0"/>
        <w:w w:val="100"/>
        <w:kern w:val="0"/>
        <w:position w:val="0"/>
        <w:highlight w:val="none"/>
        <w:vertAlign w:val="baseline"/>
      </w:rPr>
    </w:lvl>
    <w:lvl w:ilvl="4" w:tplc="F196A48E">
      <w:start w:val="1"/>
      <w:numFmt w:val="lowerLetter"/>
      <w:lvlText w:val="%5."/>
      <w:lvlJc w:val="left"/>
      <w:pPr>
        <w:tabs>
          <w:tab w:val="num" w:pos="4581"/>
        </w:tabs>
        <w:ind w:left="4866" w:hanging="710"/>
      </w:pPr>
      <w:rPr>
        <w:rFonts w:hAnsi="Arial Unicode MS"/>
        <w:caps w:val="0"/>
        <w:smallCaps w:val="0"/>
        <w:strike w:val="0"/>
        <w:dstrike w:val="0"/>
        <w:outline w:val="0"/>
        <w:emboss w:val="0"/>
        <w:imprint w:val="0"/>
        <w:spacing w:val="0"/>
        <w:w w:val="100"/>
        <w:kern w:val="0"/>
        <w:position w:val="0"/>
        <w:highlight w:val="none"/>
        <w:vertAlign w:val="baseline"/>
      </w:rPr>
    </w:lvl>
    <w:lvl w:ilvl="5" w:tplc="4DFE8B48">
      <w:start w:val="1"/>
      <w:numFmt w:val="lowerRoman"/>
      <w:lvlText w:val="%6."/>
      <w:lvlJc w:val="left"/>
      <w:pPr>
        <w:tabs>
          <w:tab w:val="num" w:pos="5301"/>
        </w:tabs>
        <w:ind w:left="5586"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EE4A33BA">
      <w:start w:val="1"/>
      <w:numFmt w:val="decimal"/>
      <w:lvlText w:val="%7."/>
      <w:lvlJc w:val="left"/>
      <w:pPr>
        <w:tabs>
          <w:tab w:val="num" w:pos="6021"/>
        </w:tabs>
        <w:ind w:left="6306" w:hanging="710"/>
      </w:pPr>
      <w:rPr>
        <w:rFonts w:hAnsi="Arial Unicode MS"/>
        <w:caps w:val="0"/>
        <w:smallCaps w:val="0"/>
        <w:strike w:val="0"/>
        <w:dstrike w:val="0"/>
        <w:outline w:val="0"/>
        <w:emboss w:val="0"/>
        <w:imprint w:val="0"/>
        <w:spacing w:val="0"/>
        <w:w w:val="100"/>
        <w:kern w:val="0"/>
        <w:position w:val="0"/>
        <w:highlight w:val="none"/>
        <w:vertAlign w:val="baseline"/>
      </w:rPr>
    </w:lvl>
    <w:lvl w:ilvl="7" w:tplc="C1960C6C">
      <w:start w:val="1"/>
      <w:numFmt w:val="lowerLetter"/>
      <w:lvlText w:val="%8."/>
      <w:lvlJc w:val="left"/>
      <w:pPr>
        <w:tabs>
          <w:tab w:val="num" w:pos="6741"/>
        </w:tabs>
        <w:ind w:left="7026" w:hanging="710"/>
      </w:pPr>
      <w:rPr>
        <w:rFonts w:hAnsi="Arial Unicode MS"/>
        <w:caps w:val="0"/>
        <w:smallCaps w:val="0"/>
        <w:strike w:val="0"/>
        <w:dstrike w:val="0"/>
        <w:outline w:val="0"/>
        <w:emboss w:val="0"/>
        <w:imprint w:val="0"/>
        <w:spacing w:val="0"/>
        <w:w w:val="100"/>
        <w:kern w:val="0"/>
        <w:position w:val="0"/>
        <w:highlight w:val="none"/>
        <w:vertAlign w:val="baseline"/>
      </w:rPr>
    </w:lvl>
    <w:lvl w:ilvl="8" w:tplc="04348A6A">
      <w:start w:val="1"/>
      <w:numFmt w:val="lowerRoman"/>
      <w:lvlText w:val="%9."/>
      <w:lvlJc w:val="left"/>
      <w:pPr>
        <w:tabs>
          <w:tab w:val="num" w:pos="7461"/>
        </w:tabs>
        <w:ind w:left="7746"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6FF76A6"/>
    <w:multiLevelType w:val="hybridMultilevel"/>
    <w:tmpl w:val="4E5CA7FA"/>
    <w:numStyleLink w:val="Importovanstyl11"/>
  </w:abstractNum>
  <w:abstractNum w:abstractNumId="28" w15:restartNumberingAfterBreak="0">
    <w:nsid w:val="4A9F71C5"/>
    <w:multiLevelType w:val="hybridMultilevel"/>
    <w:tmpl w:val="3466BC06"/>
    <w:numStyleLink w:val="Importovanstyl4"/>
  </w:abstractNum>
  <w:abstractNum w:abstractNumId="29" w15:restartNumberingAfterBreak="0">
    <w:nsid w:val="4D0868C0"/>
    <w:multiLevelType w:val="hybridMultilevel"/>
    <w:tmpl w:val="9DD6A258"/>
    <w:styleLink w:val="Importovanstyl8"/>
    <w:lvl w:ilvl="0" w:tplc="8482F148">
      <w:start w:val="1"/>
      <w:numFmt w:val="bullet"/>
      <w:lvlText w:val="-"/>
      <w:lvlJc w:val="left"/>
      <w:pPr>
        <w:ind w:left="172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1C4937C">
      <w:start w:val="1"/>
      <w:numFmt w:val="bullet"/>
      <w:lvlText w:val="o"/>
      <w:lvlJc w:val="left"/>
      <w:pPr>
        <w:ind w:left="244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FC8BB0C">
      <w:start w:val="1"/>
      <w:numFmt w:val="bullet"/>
      <w:lvlText w:val="▪"/>
      <w:lvlJc w:val="left"/>
      <w:pPr>
        <w:ind w:left="316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6BEFF24">
      <w:start w:val="1"/>
      <w:numFmt w:val="bullet"/>
      <w:lvlText w:val="•"/>
      <w:lvlJc w:val="left"/>
      <w:pPr>
        <w:ind w:left="388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35C1650">
      <w:start w:val="1"/>
      <w:numFmt w:val="bullet"/>
      <w:lvlText w:val="o"/>
      <w:lvlJc w:val="left"/>
      <w:pPr>
        <w:ind w:left="460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98C2BA">
      <w:start w:val="1"/>
      <w:numFmt w:val="bullet"/>
      <w:lvlText w:val="▪"/>
      <w:lvlJc w:val="left"/>
      <w:pPr>
        <w:ind w:left="532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9AC7064">
      <w:start w:val="1"/>
      <w:numFmt w:val="bullet"/>
      <w:lvlText w:val="•"/>
      <w:lvlJc w:val="left"/>
      <w:pPr>
        <w:ind w:left="604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58C8A78">
      <w:start w:val="1"/>
      <w:numFmt w:val="bullet"/>
      <w:lvlText w:val="o"/>
      <w:lvlJc w:val="left"/>
      <w:pPr>
        <w:ind w:left="676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90E24A2">
      <w:start w:val="1"/>
      <w:numFmt w:val="bullet"/>
      <w:lvlText w:val="▪"/>
      <w:lvlJc w:val="left"/>
      <w:pPr>
        <w:ind w:left="748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E4B5918"/>
    <w:multiLevelType w:val="multilevel"/>
    <w:tmpl w:val="9C887A36"/>
    <w:numStyleLink w:val="Importovanstyl9"/>
  </w:abstractNum>
  <w:abstractNum w:abstractNumId="31" w15:restartNumberingAfterBreak="0">
    <w:nsid w:val="4EC06517"/>
    <w:multiLevelType w:val="multilevel"/>
    <w:tmpl w:val="F2D21128"/>
    <w:numStyleLink w:val="Importovanstyl1"/>
  </w:abstractNum>
  <w:abstractNum w:abstractNumId="32" w15:restartNumberingAfterBreak="0">
    <w:nsid w:val="4F30232C"/>
    <w:multiLevelType w:val="hybridMultilevel"/>
    <w:tmpl w:val="2C4A6884"/>
    <w:styleLink w:val="Importovanstyl3"/>
    <w:lvl w:ilvl="0" w:tplc="2CCE456E">
      <w:start w:val="1"/>
      <w:numFmt w:val="lowerLetter"/>
      <w:suff w:val="nothing"/>
      <w:lvlText w:val="%1)"/>
      <w:lvlJc w:val="left"/>
      <w:pPr>
        <w:ind w:left="170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243A31FC">
      <w:start w:val="1"/>
      <w:numFmt w:val="lowerLetter"/>
      <w:suff w:val="nothing"/>
      <w:lvlText w:val="%2."/>
      <w:lvlJc w:val="left"/>
      <w:pPr>
        <w:ind w:left="2409" w:hanging="413"/>
      </w:pPr>
      <w:rPr>
        <w:rFonts w:hAnsi="Arial Unicode MS"/>
        <w:caps w:val="0"/>
        <w:smallCaps w:val="0"/>
        <w:strike w:val="0"/>
        <w:dstrike w:val="0"/>
        <w:outline w:val="0"/>
        <w:emboss w:val="0"/>
        <w:imprint w:val="0"/>
        <w:spacing w:val="0"/>
        <w:w w:val="100"/>
        <w:kern w:val="0"/>
        <w:position w:val="0"/>
        <w:highlight w:val="none"/>
        <w:vertAlign w:val="baseline"/>
      </w:rPr>
    </w:lvl>
    <w:lvl w:ilvl="2" w:tplc="17486BD0">
      <w:start w:val="1"/>
      <w:numFmt w:val="lowerRoman"/>
      <w:lvlText w:val="%3."/>
      <w:lvlJc w:val="left"/>
      <w:pPr>
        <w:tabs>
          <w:tab w:val="num" w:pos="3141"/>
        </w:tabs>
        <w:ind w:left="3426"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833AEFD0">
      <w:start w:val="1"/>
      <w:numFmt w:val="decimal"/>
      <w:lvlText w:val="%4."/>
      <w:lvlJc w:val="left"/>
      <w:pPr>
        <w:tabs>
          <w:tab w:val="num" w:pos="3861"/>
        </w:tabs>
        <w:ind w:left="4146" w:hanging="710"/>
      </w:pPr>
      <w:rPr>
        <w:rFonts w:hAnsi="Arial Unicode MS"/>
        <w:caps w:val="0"/>
        <w:smallCaps w:val="0"/>
        <w:strike w:val="0"/>
        <w:dstrike w:val="0"/>
        <w:outline w:val="0"/>
        <w:emboss w:val="0"/>
        <w:imprint w:val="0"/>
        <w:spacing w:val="0"/>
        <w:w w:val="100"/>
        <w:kern w:val="0"/>
        <w:position w:val="0"/>
        <w:highlight w:val="none"/>
        <w:vertAlign w:val="baseline"/>
      </w:rPr>
    </w:lvl>
    <w:lvl w:ilvl="4" w:tplc="7DA48A62">
      <w:start w:val="1"/>
      <w:numFmt w:val="lowerLetter"/>
      <w:lvlText w:val="%5."/>
      <w:lvlJc w:val="left"/>
      <w:pPr>
        <w:tabs>
          <w:tab w:val="num" w:pos="4581"/>
        </w:tabs>
        <w:ind w:left="4866" w:hanging="710"/>
      </w:pPr>
      <w:rPr>
        <w:rFonts w:hAnsi="Arial Unicode MS"/>
        <w:caps w:val="0"/>
        <w:smallCaps w:val="0"/>
        <w:strike w:val="0"/>
        <w:dstrike w:val="0"/>
        <w:outline w:val="0"/>
        <w:emboss w:val="0"/>
        <w:imprint w:val="0"/>
        <w:spacing w:val="0"/>
        <w:w w:val="100"/>
        <w:kern w:val="0"/>
        <w:position w:val="0"/>
        <w:highlight w:val="none"/>
        <w:vertAlign w:val="baseline"/>
      </w:rPr>
    </w:lvl>
    <w:lvl w:ilvl="5" w:tplc="6714C26A">
      <w:start w:val="1"/>
      <w:numFmt w:val="lowerRoman"/>
      <w:lvlText w:val="%6."/>
      <w:lvlJc w:val="left"/>
      <w:pPr>
        <w:tabs>
          <w:tab w:val="num" w:pos="5301"/>
        </w:tabs>
        <w:ind w:left="5586"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074C65F0">
      <w:start w:val="1"/>
      <w:numFmt w:val="decimal"/>
      <w:lvlText w:val="%7."/>
      <w:lvlJc w:val="left"/>
      <w:pPr>
        <w:tabs>
          <w:tab w:val="num" w:pos="6021"/>
        </w:tabs>
        <w:ind w:left="6306" w:hanging="710"/>
      </w:pPr>
      <w:rPr>
        <w:rFonts w:hAnsi="Arial Unicode MS"/>
        <w:caps w:val="0"/>
        <w:smallCaps w:val="0"/>
        <w:strike w:val="0"/>
        <w:dstrike w:val="0"/>
        <w:outline w:val="0"/>
        <w:emboss w:val="0"/>
        <w:imprint w:val="0"/>
        <w:spacing w:val="0"/>
        <w:w w:val="100"/>
        <w:kern w:val="0"/>
        <w:position w:val="0"/>
        <w:highlight w:val="none"/>
        <w:vertAlign w:val="baseline"/>
      </w:rPr>
    </w:lvl>
    <w:lvl w:ilvl="7" w:tplc="2F2E7752">
      <w:start w:val="1"/>
      <w:numFmt w:val="lowerLetter"/>
      <w:lvlText w:val="%8."/>
      <w:lvlJc w:val="left"/>
      <w:pPr>
        <w:tabs>
          <w:tab w:val="num" w:pos="6741"/>
        </w:tabs>
        <w:ind w:left="7026" w:hanging="710"/>
      </w:pPr>
      <w:rPr>
        <w:rFonts w:hAnsi="Arial Unicode MS"/>
        <w:caps w:val="0"/>
        <w:smallCaps w:val="0"/>
        <w:strike w:val="0"/>
        <w:dstrike w:val="0"/>
        <w:outline w:val="0"/>
        <w:emboss w:val="0"/>
        <w:imprint w:val="0"/>
        <w:spacing w:val="0"/>
        <w:w w:val="100"/>
        <w:kern w:val="0"/>
        <w:position w:val="0"/>
        <w:highlight w:val="none"/>
        <w:vertAlign w:val="baseline"/>
      </w:rPr>
    </w:lvl>
    <w:lvl w:ilvl="8" w:tplc="117AFA0E">
      <w:start w:val="1"/>
      <w:numFmt w:val="lowerRoman"/>
      <w:lvlText w:val="%9."/>
      <w:lvlJc w:val="left"/>
      <w:pPr>
        <w:tabs>
          <w:tab w:val="num" w:pos="7461"/>
        </w:tabs>
        <w:ind w:left="7746"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F4E335A"/>
    <w:multiLevelType w:val="hybridMultilevel"/>
    <w:tmpl w:val="A07433D8"/>
    <w:numStyleLink w:val="Importovanstyl2"/>
  </w:abstractNum>
  <w:abstractNum w:abstractNumId="34" w15:restartNumberingAfterBreak="0">
    <w:nsid w:val="4FEA1235"/>
    <w:multiLevelType w:val="hybridMultilevel"/>
    <w:tmpl w:val="8B0A80A8"/>
    <w:numStyleLink w:val="Importovanstyl13"/>
  </w:abstractNum>
  <w:abstractNum w:abstractNumId="35" w15:restartNumberingAfterBreak="0">
    <w:nsid w:val="502B5355"/>
    <w:multiLevelType w:val="hybridMultilevel"/>
    <w:tmpl w:val="3466BC06"/>
    <w:styleLink w:val="Importovanstyl4"/>
    <w:lvl w:ilvl="0" w:tplc="C39859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765082">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4EF3F4">
      <w:start w:val="1"/>
      <w:numFmt w:val="lowerRoman"/>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0E88E6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7E3678">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CEF760">
      <w:start w:val="1"/>
      <w:numFmt w:val="lowerRoman"/>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368F97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EE21B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0219D2">
      <w:start w:val="1"/>
      <w:numFmt w:val="lowerRoman"/>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34E0E38"/>
    <w:multiLevelType w:val="hybridMultilevel"/>
    <w:tmpl w:val="5E5417F6"/>
    <w:styleLink w:val="Importovanstyl19"/>
    <w:lvl w:ilvl="0" w:tplc="A8823034">
      <w:start w:val="1"/>
      <w:numFmt w:val="lowerLetter"/>
      <w:suff w:val="nothing"/>
      <w:lvlText w:val="%1)"/>
      <w:lvlJc w:val="left"/>
      <w:pPr>
        <w:ind w:left="170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26ED93A">
      <w:start w:val="1"/>
      <w:numFmt w:val="lowerLetter"/>
      <w:suff w:val="nothing"/>
      <w:lvlText w:val="%2."/>
      <w:lvlJc w:val="left"/>
      <w:pPr>
        <w:ind w:left="2409" w:hanging="413"/>
      </w:pPr>
      <w:rPr>
        <w:rFonts w:hAnsi="Arial Unicode MS"/>
        <w:caps w:val="0"/>
        <w:smallCaps w:val="0"/>
        <w:strike w:val="0"/>
        <w:dstrike w:val="0"/>
        <w:outline w:val="0"/>
        <w:emboss w:val="0"/>
        <w:imprint w:val="0"/>
        <w:spacing w:val="0"/>
        <w:w w:val="100"/>
        <w:kern w:val="0"/>
        <w:position w:val="0"/>
        <w:highlight w:val="none"/>
        <w:vertAlign w:val="baseline"/>
      </w:rPr>
    </w:lvl>
    <w:lvl w:ilvl="2" w:tplc="3B06DFEE">
      <w:start w:val="1"/>
      <w:numFmt w:val="lowerRoman"/>
      <w:lvlText w:val="%3."/>
      <w:lvlJc w:val="left"/>
      <w:pPr>
        <w:tabs>
          <w:tab w:val="num" w:pos="3141"/>
        </w:tabs>
        <w:ind w:left="3426"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4AFE5876">
      <w:start w:val="1"/>
      <w:numFmt w:val="decimal"/>
      <w:lvlText w:val="%4."/>
      <w:lvlJc w:val="left"/>
      <w:pPr>
        <w:tabs>
          <w:tab w:val="num" w:pos="3861"/>
        </w:tabs>
        <w:ind w:left="4146" w:hanging="710"/>
      </w:pPr>
      <w:rPr>
        <w:rFonts w:hAnsi="Arial Unicode MS"/>
        <w:caps w:val="0"/>
        <w:smallCaps w:val="0"/>
        <w:strike w:val="0"/>
        <w:dstrike w:val="0"/>
        <w:outline w:val="0"/>
        <w:emboss w:val="0"/>
        <w:imprint w:val="0"/>
        <w:spacing w:val="0"/>
        <w:w w:val="100"/>
        <w:kern w:val="0"/>
        <w:position w:val="0"/>
        <w:highlight w:val="none"/>
        <w:vertAlign w:val="baseline"/>
      </w:rPr>
    </w:lvl>
    <w:lvl w:ilvl="4" w:tplc="3962E9EC">
      <w:start w:val="1"/>
      <w:numFmt w:val="lowerLetter"/>
      <w:lvlText w:val="%5."/>
      <w:lvlJc w:val="left"/>
      <w:pPr>
        <w:tabs>
          <w:tab w:val="num" w:pos="4581"/>
        </w:tabs>
        <w:ind w:left="4866" w:hanging="710"/>
      </w:pPr>
      <w:rPr>
        <w:rFonts w:hAnsi="Arial Unicode MS"/>
        <w:caps w:val="0"/>
        <w:smallCaps w:val="0"/>
        <w:strike w:val="0"/>
        <w:dstrike w:val="0"/>
        <w:outline w:val="0"/>
        <w:emboss w:val="0"/>
        <w:imprint w:val="0"/>
        <w:spacing w:val="0"/>
        <w:w w:val="100"/>
        <w:kern w:val="0"/>
        <w:position w:val="0"/>
        <w:highlight w:val="none"/>
        <w:vertAlign w:val="baseline"/>
      </w:rPr>
    </w:lvl>
    <w:lvl w:ilvl="5" w:tplc="B7F6D452">
      <w:start w:val="1"/>
      <w:numFmt w:val="lowerRoman"/>
      <w:lvlText w:val="%6."/>
      <w:lvlJc w:val="left"/>
      <w:pPr>
        <w:tabs>
          <w:tab w:val="num" w:pos="5301"/>
        </w:tabs>
        <w:ind w:left="5586"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D2300FB2">
      <w:start w:val="1"/>
      <w:numFmt w:val="decimal"/>
      <w:lvlText w:val="%7."/>
      <w:lvlJc w:val="left"/>
      <w:pPr>
        <w:tabs>
          <w:tab w:val="num" w:pos="6021"/>
        </w:tabs>
        <w:ind w:left="6306" w:hanging="710"/>
      </w:pPr>
      <w:rPr>
        <w:rFonts w:hAnsi="Arial Unicode MS"/>
        <w:caps w:val="0"/>
        <w:smallCaps w:val="0"/>
        <w:strike w:val="0"/>
        <w:dstrike w:val="0"/>
        <w:outline w:val="0"/>
        <w:emboss w:val="0"/>
        <w:imprint w:val="0"/>
        <w:spacing w:val="0"/>
        <w:w w:val="100"/>
        <w:kern w:val="0"/>
        <w:position w:val="0"/>
        <w:highlight w:val="none"/>
        <w:vertAlign w:val="baseline"/>
      </w:rPr>
    </w:lvl>
    <w:lvl w:ilvl="7" w:tplc="8B0E187C">
      <w:start w:val="1"/>
      <w:numFmt w:val="lowerLetter"/>
      <w:lvlText w:val="%8."/>
      <w:lvlJc w:val="left"/>
      <w:pPr>
        <w:tabs>
          <w:tab w:val="num" w:pos="6741"/>
        </w:tabs>
        <w:ind w:left="7026" w:hanging="710"/>
      </w:pPr>
      <w:rPr>
        <w:rFonts w:hAnsi="Arial Unicode MS"/>
        <w:caps w:val="0"/>
        <w:smallCaps w:val="0"/>
        <w:strike w:val="0"/>
        <w:dstrike w:val="0"/>
        <w:outline w:val="0"/>
        <w:emboss w:val="0"/>
        <w:imprint w:val="0"/>
        <w:spacing w:val="0"/>
        <w:w w:val="100"/>
        <w:kern w:val="0"/>
        <w:position w:val="0"/>
        <w:highlight w:val="none"/>
        <w:vertAlign w:val="baseline"/>
      </w:rPr>
    </w:lvl>
    <w:lvl w:ilvl="8" w:tplc="C0B43D2E">
      <w:start w:val="1"/>
      <w:numFmt w:val="lowerRoman"/>
      <w:lvlText w:val="%9."/>
      <w:lvlJc w:val="left"/>
      <w:pPr>
        <w:tabs>
          <w:tab w:val="num" w:pos="7461"/>
        </w:tabs>
        <w:ind w:left="7746"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6595383"/>
    <w:multiLevelType w:val="multilevel"/>
    <w:tmpl w:val="00865B9E"/>
    <w:lvl w:ilvl="0">
      <w:numFmt w:val="bullet"/>
      <w:lvlText w:val="-"/>
      <w:lvlJc w:val="left"/>
      <w:pPr>
        <w:ind w:left="240" w:hanging="360"/>
      </w:pPr>
      <w:rPr>
        <w:rFonts w:ascii="Times New Roman" w:eastAsia="Times New Roman" w:hAnsi="Times New Roman"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8" w15:restartNumberingAfterBreak="0">
    <w:nsid w:val="5BFD52F7"/>
    <w:multiLevelType w:val="hybridMultilevel"/>
    <w:tmpl w:val="45369A7C"/>
    <w:numStyleLink w:val="Importovanstyl6"/>
  </w:abstractNum>
  <w:abstractNum w:abstractNumId="39" w15:restartNumberingAfterBreak="0">
    <w:nsid w:val="5E343D23"/>
    <w:multiLevelType w:val="hybridMultilevel"/>
    <w:tmpl w:val="45C04518"/>
    <w:styleLink w:val="Importovanstyl7"/>
    <w:lvl w:ilvl="0" w:tplc="2FB0EC3A">
      <w:start w:val="1"/>
      <w:numFmt w:val="lowerLetter"/>
      <w:suff w:val="nothing"/>
      <w:lvlText w:val="%1)"/>
      <w:lvlJc w:val="left"/>
      <w:pPr>
        <w:ind w:left="170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CC09F0C">
      <w:start w:val="1"/>
      <w:numFmt w:val="lowerLetter"/>
      <w:lvlText w:val="%2."/>
      <w:lvlJc w:val="left"/>
      <w:pPr>
        <w:tabs>
          <w:tab w:val="num" w:pos="2497"/>
        </w:tabs>
        <w:ind w:left="2782" w:hanging="710"/>
      </w:pPr>
      <w:rPr>
        <w:rFonts w:hAnsi="Arial Unicode MS"/>
        <w:caps w:val="0"/>
        <w:smallCaps w:val="0"/>
        <w:strike w:val="0"/>
        <w:dstrike w:val="0"/>
        <w:outline w:val="0"/>
        <w:emboss w:val="0"/>
        <w:imprint w:val="0"/>
        <w:spacing w:val="0"/>
        <w:w w:val="100"/>
        <w:kern w:val="0"/>
        <w:position w:val="0"/>
        <w:highlight w:val="none"/>
        <w:vertAlign w:val="baseline"/>
      </w:rPr>
    </w:lvl>
    <w:lvl w:ilvl="2" w:tplc="01BA86C0">
      <w:start w:val="1"/>
      <w:numFmt w:val="lowerRoman"/>
      <w:lvlText w:val="%3."/>
      <w:lvlJc w:val="left"/>
      <w:pPr>
        <w:tabs>
          <w:tab w:val="num" w:pos="3217"/>
        </w:tabs>
        <w:ind w:left="3502"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19B82D9A">
      <w:start w:val="1"/>
      <w:numFmt w:val="decimal"/>
      <w:lvlText w:val="%4."/>
      <w:lvlJc w:val="left"/>
      <w:pPr>
        <w:tabs>
          <w:tab w:val="num" w:pos="3937"/>
        </w:tabs>
        <w:ind w:left="4222" w:hanging="710"/>
      </w:pPr>
      <w:rPr>
        <w:rFonts w:hAnsi="Arial Unicode MS"/>
        <w:caps w:val="0"/>
        <w:smallCaps w:val="0"/>
        <w:strike w:val="0"/>
        <w:dstrike w:val="0"/>
        <w:outline w:val="0"/>
        <w:emboss w:val="0"/>
        <w:imprint w:val="0"/>
        <w:spacing w:val="0"/>
        <w:w w:val="100"/>
        <w:kern w:val="0"/>
        <w:position w:val="0"/>
        <w:highlight w:val="none"/>
        <w:vertAlign w:val="baseline"/>
      </w:rPr>
    </w:lvl>
    <w:lvl w:ilvl="4" w:tplc="D9CC10E4">
      <w:start w:val="1"/>
      <w:numFmt w:val="lowerLetter"/>
      <w:lvlText w:val="%5."/>
      <w:lvlJc w:val="left"/>
      <w:pPr>
        <w:tabs>
          <w:tab w:val="num" w:pos="4657"/>
        </w:tabs>
        <w:ind w:left="4942" w:hanging="710"/>
      </w:pPr>
      <w:rPr>
        <w:rFonts w:hAnsi="Arial Unicode MS"/>
        <w:caps w:val="0"/>
        <w:smallCaps w:val="0"/>
        <w:strike w:val="0"/>
        <w:dstrike w:val="0"/>
        <w:outline w:val="0"/>
        <w:emboss w:val="0"/>
        <w:imprint w:val="0"/>
        <w:spacing w:val="0"/>
        <w:w w:val="100"/>
        <w:kern w:val="0"/>
        <w:position w:val="0"/>
        <w:highlight w:val="none"/>
        <w:vertAlign w:val="baseline"/>
      </w:rPr>
    </w:lvl>
    <w:lvl w:ilvl="5" w:tplc="6958BD72">
      <w:start w:val="1"/>
      <w:numFmt w:val="lowerRoman"/>
      <w:lvlText w:val="%6."/>
      <w:lvlJc w:val="left"/>
      <w:pPr>
        <w:tabs>
          <w:tab w:val="num" w:pos="5377"/>
        </w:tabs>
        <w:ind w:left="5662"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46664786">
      <w:start w:val="1"/>
      <w:numFmt w:val="decimal"/>
      <w:lvlText w:val="%7."/>
      <w:lvlJc w:val="left"/>
      <w:pPr>
        <w:tabs>
          <w:tab w:val="num" w:pos="6097"/>
        </w:tabs>
        <w:ind w:left="6382" w:hanging="710"/>
      </w:pPr>
      <w:rPr>
        <w:rFonts w:hAnsi="Arial Unicode MS"/>
        <w:caps w:val="0"/>
        <w:smallCaps w:val="0"/>
        <w:strike w:val="0"/>
        <w:dstrike w:val="0"/>
        <w:outline w:val="0"/>
        <w:emboss w:val="0"/>
        <w:imprint w:val="0"/>
        <w:spacing w:val="0"/>
        <w:w w:val="100"/>
        <w:kern w:val="0"/>
        <w:position w:val="0"/>
        <w:highlight w:val="none"/>
        <w:vertAlign w:val="baseline"/>
      </w:rPr>
    </w:lvl>
    <w:lvl w:ilvl="7" w:tplc="6FC451D8">
      <w:start w:val="1"/>
      <w:numFmt w:val="lowerLetter"/>
      <w:lvlText w:val="%8."/>
      <w:lvlJc w:val="left"/>
      <w:pPr>
        <w:tabs>
          <w:tab w:val="num" w:pos="6817"/>
        </w:tabs>
        <w:ind w:left="7102" w:hanging="710"/>
      </w:pPr>
      <w:rPr>
        <w:rFonts w:hAnsi="Arial Unicode MS"/>
        <w:caps w:val="0"/>
        <w:smallCaps w:val="0"/>
        <w:strike w:val="0"/>
        <w:dstrike w:val="0"/>
        <w:outline w:val="0"/>
        <w:emboss w:val="0"/>
        <w:imprint w:val="0"/>
        <w:spacing w:val="0"/>
        <w:w w:val="100"/>
        <w:kern w:val="0"/>
        <w:position w:val="0"/>
        <w:highlight w:val="none"/>
        <w:vertAlign w:val="baseline"/>
      </w:rPr>
    </w:lvl>
    <w:lvl w:ilvl="8" w:tplc="392837A0">
      <w:start w:val="1"/>
      <w:numFmt w:val="lowerRoman"/>
      <w:lvlText w:val="%9."/>
      <w:lvlJc w:val="left"/>
      <w:pPr>
        <w:tabs>
          <w:tab w:val="num" w:pos="7537"/>
        </w:tabs>
        <w:ind w:left="7822"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0F02C00"/>
    <w:multiLevelType w:val="hybridMultilevel"/>
    <w:tmpl w:val="8F8087DC"/>
    <w:styleLink w:val="Importovanstyl5"/>
    <w:lvl w:ilvl="0" w:tplc="6C50CDFA">
      <w:start w:val="1"/>
      <w:numFmt w:val="lowerLetter"/>
      <w:suff w:val="nothing"/>
      <w:lvlText w:val="%1)"/>
      <w:lvlJc w:val="left"/>
      <w:pPr>
        <w:ind w:left="170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81A6362A">
      <w:start w:val="1"/>
      <w:numFmt w:val="lowerLetter"/>
      <w:lvlText w:val="%2."/>
      <w:lvlJc w:val="left"/>
      <w:pPr>
        <w:tabs>
          <w:tab w:val="num" w:pos="2497"/>
        </w:tabs>
        <w:ind w:left="2782" w:hanging="710"/>
      </w:pPr>
      <w:rPr>
        <w:rFonts w:hAnsi="Arial Unicode MS"/>
        <w:caps w:val="0"/>
        <w:smallCaps w:val="0"/>
        <w:strike w:val="0"/>
        <w:dstrike w:val="0"/>
        <w:outline w:val="0"/>
        <w:emboss w:val="0"/>
        <w:imprint w:val="0"/>
        <w:spacing w:val="0"/>
        <w:w w:val="100"/>
        <w:kern w:val="0"/>
        <w:position w:val="0"/>
        <w:highlight w:val="none"/>
        <w:vertAlign w:val="baseline"/>
      </w:rPr>
    </w:lvl>
    <w:lvl w:ilvl="2" w:tplc="5EA6A0D4">
      <w:start w:val="1"/>
      <w:numFmt w:val="lowerRoman"/>
      <w:lvlText w:val="%3."/>
      <w:lvlJc w:val="left"/>
      <w:pPr>
        <w:tabs>
          <w:tab w:val="num" w:pos="3217"/>
        </w:tabs>
        <w:ind w:left="3502"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89A4C30E">
      <w:start w:val="1"/>
      <w:numFmt w:val="decimal"/>
      <w:lvlText w:val="%4."/>
      <w:lvlJc w:val="left"/>
      <w:pPr>
        <w:tabs>
          <w:tab w:val="num" w:pos="3937"/>
        </w:tabs>
        <w:ind w:left="4222" w:hanging="710"/>
      </w:pPr>
      <w:rPr>
        <w:rFonts w:hAnsi="Arial Unicode MS"/>
        <w:caps w:val="0"/>
        <w:smallCaps w:val="0"/>
        <w:strike w:val="0"/>
        <w:dstrike w:val="0"/>
        <w:outline w:val="0"/>
        <w:emboss w:val="0"/>
        <w:imprint w:val="0"/>
        <w:spacing w:val="0"/>
        <w:w w:val="100"/>
        <w:kern w:val="0"/>
        <w:position w:val="0"/>
        <w:highlight w:val="none"/>
        <w:vertAlign w:val="baseline"/>
      </w:rPr>
    </w:lvl>
    <w:lvl w:ilvl="4" w:tplc="6B86882C">
      <w:start w:val="1"/>
      <w:numFmt w:val="lowerLetter"/>
      <w:lvlText w:val="%5."/>
      <w:lvlJc w:val="left"/>
      <w:pPr>
        <w:tabs>
          <w:tab w:val="num" w:pos="4657"/>
        </w:tabs>
        <w:ind w:left="4942" w:hanging="710"/>
      </w:pPr>
      <w:rPr>
        <w:rFonts w:hAnsi="Arial Unicode MS"/>
        <w:caps w:val="0"/>
        <w:smallCaps w:val="0"/>
        <w:strike w:val="0"/>
        <w:dstrike w:val="0"/>
        <w:outline w:val="0"/>
        <w:emboss w:val="0"/>
        <w:imprint w:val="0"/>
        <w:spacing w:val="0"/>
        <w:w w:val="100"/>
        <w:kern w:val="0"/>
        <w:position w:val="0"/>
        <w:highlight w:val="none"/>
        <w:vertAlign w:val="baseline"/>
      </w:rPr>
    </w:lvl>
    <w:lvl w:ilvl="5" w:tplc="8EC482F2">
      <w:start w:val="1"/>
      <w:numFmt w:val="lowerRoman"/>
      <w:lvlText w:val="%6."/>
      <w:lvlJc w:val="left"/>
      <w:pPr>
        <w:tabs>
          <w:tab w:val="num" w:pos="5377"/>
        </w:tabs>
        <w:ind w:left="5662"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2696AA52">
      <w:start w:val="1"/>
      <w:numFmt w:val="decimal"/>
      <w:lvlText w:val="%7."/>
      <w:lvlJc w:val="left"/>
      <w:pPr>
        <w:tabs>
          <w:tab w:val="num" w:pos="6097"/>
        </w:tabs>
        <w:ind w:left="6382" w:hanging="710"/>
      </w:pPr>
      <w:rPr>
        <w:rFonts w:hAnsi="Arial Unicode MS"/>
        <w:caps w:val="0"/>
        <w:smallCaps w:val="0"/>
        <w:strike w:val="0"/>
        <w:dstrike w:val="0"/>
        <w:outline w:val="0"/>
        <w:emboss w:val="0"/>
        <w:imprint w:val="0"/>
        <w:spacing w:val="0"/>
        <w:w w:val="100"/>
        <w:kern w:val="0"/>
        <w:position w:val="0"/>
        <w:highlight w:val="none"/>
        <w:vertAlign w:val="baseline"/>
      </w:rPr>
    </w:lvl>
    <w:lvl w:ilvl="7" w:tplc="A44CA108">
      <w:start w:val="1"/>
      <w:numFmt w:val="lowerLetter"/>
      <w:lvlText w:val="%8."/>
      <w:lvlJc w:val="left"/>
      <w:pPr>
        <w:tabs>
          <w:tab w:val="num" w:pos="6817"/>
        </w:tabs>
        <w:ind w:left="7102" w:hanging="710"/>
      </w:pPr>
      <w:rPr>
        <w:rFonts w:hAnsi="Arial Unicode MS"/>
        <w:caps w:val="0"/>
        <w:smallCaps w:val="0"/>
        <w:strike w:val="0"/>
        <w:dstrike w:val="0"/>
        <w:outline w:val="0"/>
        <w:emboss w:val="0"/>
        <w:imprint w:val="0"/>
        <w:spacing w:val="0"/>
        <w:w w:val="100"/>
        <w:kern w:val="0"/>
        <w:position w:val="0"/>
        <w:highlight w:val="none"/>
        <w:vertAlign w:val="baseline"/>
      </w:rPr>
    </w:lvl>
    <w:lvl w:ilvl="8" w:tplc="5996467E">
      <w:start w:val="1"/>
      <w:numFmt w:val="lowerRoman"/>
      <w:lvlText w:val="%9."/>
      <w:lvlJc w:val="left"/>
      <w:pPr>
        <w:tabs>
          <w:tab w:val="num" w:pos="7537"/>
        </w:tabs>
        <w:ind w:left="7822"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8B10A90"/>
    <w:multiLevelType w:val="hybridMultilevel"/>
    <w:tmpl w:val="BD2E3EFC"/>
    <w:styleLink w:val="Importovanstyl22"/>
    <w:lvl w:ilvl="0" w:tplc="9296FF38">
      <w:start w:val="1"/>
      <w:numFmt w:val="bullet"/>
      <w:lvlText w:val="·"/>
      <w:lvlJc w:val="left"/>
      <w:pPr>
        <w:ind w:left="2127"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98E7E6">
      <w:start w:val="1"/>
      <w:numFmt w:val="bullet"/>
      <w:lvlText w:val="o"/>
      <w:lvlJc w:val="left"/>
      <w:pPr>
        <w:ind w:left="2835" w:hanging="4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6CC3DE">
      <w:start w:val="1"/>
      <w:numFmt w:val="bullet"/>
      <w:lvlText w:val="▪"/>
      <w:lvlJc w:val="left"/>
      <w:pPr>
        <w:ind w:left="3543" w:hanging="4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54E322">
      <w:start w:val="1"/>
      <w:numFmt w:val="bullet"/>
      <w:lvlText w:val="·"/>
      <w:lvlJc w:val="left"/>
      <w:pPr>
        <w:ind w:left="4251"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10FF0E">
      <w:start w:val="1"/>
      <w:numFmt w:val="bullet"/>
      <w:lvlText w:val="o"/>
      <w:lvlJc w:val="left"/>
      <w:pPr>
        <w:ind w:left="4959" w:hanging="3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86B63A">
      <w:start w:val="1"/>
      <w:numFmt w:val="bullet"/>
      <w:lvlText w:val="▪"/>
      <w:lvlJc w:val="left"/>
      <w:pPr>
        <w:ind w:left="5667" w:hanging="3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CA4C48">
      <w:start w:val="1"/>
      <w:numFmt w:val="bullet"/>
      <w:lvlText w:val="·"/>
      <w:lvlJc w:val="left"/>
      <w:pPr>
        <w:ind w:left="6375" w:hanging="3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542F42">
      <w:start w:val="1"/>
      <w:numFmt w:val="bullet"/>
      <w:lvlText w:val="o"/>
      <w:lvlJc w:val="left"/>
      <w:pPr>
        <w:ind w:left="7083"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62BD20">
      <w:start w:val="1"/>
      <w:numFmt w:val="bullet"/>
      <w:lvlText w:val="▪"/>
      <w:lvlJc w:val="left"/>
      <w:pPr>
        <w:ind w:left="7791"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E8B2708"/>
    <w:multiLevelType w:val="hybridMultilevel"/>
    <w:tmpl w:val="45369A7C"/>
    <w:styleLink w:val="Importovanstyl6"/>
    <w:lvl w:ilvl="0" w:tplc="19B0E7CA">
      <w:start w:val="1"/>
      <w:numFmt w:val="lowerLetter"/>
      <w:suff w:val="nothing"/>
      <w:lvlText w:val="%1)"/>
      <w:lvlJc w:val="left"/>
      <w:pPr>
        <w:ind w:left="170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9767C4A">
      <w:start w:val="1"/>
      <w:numFmt w:val="lowerLetter"/>
      <w:lvlText w:val="%2."/>
      <w:lvlJc w:val="left"/>
      <w:pPr>
        <w:tabs>
          <w:tab w:val="num" w:pos="2497"/>
        </w:tabs>
        <w:ind w:left="2782" w:hanging="710"/>
      </w:pPr>
      <w:rPr>
        <w:rFonts w:hAnsi="Arial Unicode MS"/>
        <w:caps w:val="0"/>
        <w:smallCaps w:val="0"/>
        <w:strike w:val="0"/>
        <w:dstrike w:val="0"/>
        <w:outline w:val="0"/>
        <w:emboss w:val="0"/>
        <w:imprint w:val="0"/>
        <w:spacing w:val="0"/>
        <w:w w:val="100"/>
        <w:kern w:val="0"/>
        <w:position w:val="0"/>
        <w:highlight w:val="none"/>
        <w:vertAlign w:val="baseline"/>
      </w:rPr>
    </w:lvl>
    <w:lvl w:ilvl="2" w:tplc="8766F6E8">
      <w:start w:val="1"/>
      <w:numFmt w:val="lowerRoman"/>
      <w:lvlText w:val="%3."/>
      <w:lvlJc w:val="left"/>
      <w:pPr>
        <w:tabs>
          <w:tab w:val="num" w:pos="3217"/>
        </w:tabs>
        <w:ind w:left="3502"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B0DA1F62">
      <w:start w:val="1"/>
      <w:numFmt w:val="decimal"/>
      <w:lvlText w:val="%4."/>
      <w:lvlJc w:val="left"/>
      <w:pPr>
        <w:tabs>
          <w:tab w:val="num" w:pos="3937"/>
        </w:tabs>
        <w:ind w:left="4222" w:hanging="710"/>
      </w:pPr>
      <w:rPr>
        <w:rFonts w:hAnsi="Arial Unicode MS"/>
        <w:caps w:val="0"/>
        <w:smallCaps w:val="0"/>
        <w:strike w:val="0"/>
        <w:dstrike w:val="0"/>
        <w:outline w:val="0"/>
        <w:emboss w:val="0"/>
        <w:imprint w:val="0"/>
        <w:spacing w:val="0"/>
        <w:w w:val="100"/>
        <w:kern w:val="0"/>
        <w:position w:val="0"/>
        <w:highlight w:val="none"/>
        <w:vertAlign w:val="baseline"/>
      </w:rPr>
    </w:lvl>
    <w:lvl w:ilvl="4" w:tplc="53AED5CA">
      <w:start w:val="1"/>
      <w:numFmt w:val="lowerLetter"/>
      <w:lvlText w:val="%5."/>
      <w:lvlJc w:val="left"/>
      <w:pPr>
        <w:tabs>
          <w:tab w:val="num" w:pos="4657"/>
        </w:tabs>
        <w:ind w:left="4942" w:hanging="710"/>
      </w:pPr>
      <w:rPr>
        <w:rFonts w:hAnsi="Arial Unicode MS"/>
        <w:caps w:val="0"/>
        <w:smallCaps w:val="0"/>
        <w:strike w:val="0"/>
        <w:dstrike w:val="0"/>
        <w:outline w:val="0"/>
        <w:emboss w:val="0"/>
        <w:imprint w:val="0"/>
        <w:spacing w:val="0"/>
        <w:w w:val="100"/>
        <w:kern w:val="0"/>
        <w:position w:val="0"/>
        <w:highlight w:val="none"/>
        <w:vertAlign w:val="baseline"/>
      </w:rPr>
    </w:lvl>
    <w:lvl w:ilvl="5" w:tplc="3CC0DA92">
      <w:start w:val="1"/>
      <w:numFmt w:val="lowerRoman"/>
      <w:lvlText w:val="%6."/>
      <w:lvlJc w:val="left"/>
      <w:pPr>
        <w:tabs>
          <w:tab w:val="num" w:pos="5377"/>
        </w:tabs>
        <w:ind w:left="5662"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D73E0970">
      <w:start w:val="1"/>
      <w:numFmt w:val="decimal"/>
      <w:lvlText w:val="%7."/>
      <w:lvlJc w:val="left"/>
      <w:pPr>
        <w:tabs>
          <w:tab w:val="num" w:pos="6097"/>
        </w:tabs>
        <w:ind w:left="6382" w:hanging="710"/>
      </w:pPr>
      <w:rPr>
        <w:rFonts w:hAnsi="Arial Unicode MS"/>
        <w:caps w:val="0"/>
        <w:smallCaps w:val="0"/>
        <w:strike w:val="0"/>
        <w:dstrike w:val="0"/>
        <w:outline w:val="0"/>
        <w:emboss w:val="0"/>
        <w:imprint w:val="0"/>
        <w:spacing w:val="0"/>
        <w:w w:val="100"/>
        <w:kern w:val="0"/>
        <w:position w:val="0"/>
        <w:highlight w:val="none"/>
        <w:vertAlign w:val="baseline"/>
      </w:rPr>
    </w:lvl>
    <w:lvl w:ilvl="7" w:tplc="4E7A1074">
      <w:start w:val="1"/>
      <w:numFmt w:val="lowerLetter"/>
      <w:lvlText w:val="%8."/>
      <w:lvlJc w:val="left"/>
      <w:pPr>
        <w:tabs>
          <w:tab w:val="num" w:pos="6817"/>
        </w:tabs>
        <w:ind w:left="7102" w:hanging="710"/>
      </w:pPr>
      <w:rPr>
        <w:rFonts w:hAnsi="Arial Unicode MS"/>
        <w:caps w:val="0"/>
        <w:smallCaps w:val="0"/>
        <w:strike w:val="0"/>
        <w:dstrike w:val="0"/>
        <w:outline w:val="0"/>
        <w:emboss w:val="0"/>
        <w:imprint w:val="0"/>
        <w:spacing w:val="0"/>
        <w:w w:val="100"/>
        <w:kern w:val="0"/>
        <w:position w:val="0"/>
        <w:highlight w:val="none"/>
        <w:vertAlign w:val="baseline"/>
      </w:rPr>
    </w:lvl>
    <w:lvl w:ilvl="8" w:tplc="9654A312">
      <w:start w:val="1"/>
      <w:numFmt w:val="lowerRoman"/>
      <w:lvlText w:val="%9."/>
      <w:lvlJc w:val="left"/>
      <w:pPr>
        <w:tabs>
          <w:tab w:val="num" w:pos="7537"/>
        </w:tabs>
        <w:ind w:left="7822"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EE81C48"/>
    <w:multiLevelType w:val="hybridMultilevel"/>
    <w:tmpl w:val="2C4A6884"/>
    <w:numStyleLink w:val="Importovanstyl3"/>
  </w:abstractNum>
  <w:abstractNum w:abstractNumId="44" w15:restartNumberingAfterBreak="0">
    <w:nsid w:val="71395F24"/>
    <w:multiLevelType w:val="hybridMultilevel"/>
    <w:tmpl w:val="8F8087DC"/>
    <w:numStyleLink w:val="Importovanstyl5"/>
  </w:abstractNum>
  <w:abstractNum w:abstractNumId="45" w15:restartNumberingAfterBreak="0">
    <w:nsid w:val="7414046C"/>
    <w:multiLevelType w:val="multilevel"/>
    <w:tmpl w:val="FD147D58"/>
    <w:styleLink w:val="Importovanstyl24"/>
    <w:lvl w:ilvl="0">
      <w:start w:val="1"/>
      <w:numFmt w:val="decimal"/>
      <w:lvlText w:val="%1."/>
      <w:lvlJc w:val="left"/>
      <w:pPr>
        <w:tabs>
          <w:tab w:val="left" w:pos="1248"/>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248"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248"/>
        </w:tabs>
        <w:ind w:left="213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248"/>
        </w:tabs>
        <w:ind w:left="2844"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1248"/>
        </w:tabs>
        <w:ind w:left="3912"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1248"/>
        </w:tabs>
        <w:ind w:left="462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1248"/>
        </w:tabs>
        <w:ind w:left="5688"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1248"/>
        </w:tabs>
        <w:ind w:left="639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1248"/>
        </w:tabs>
        <w:ind w:left="7464"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56034F1"/>
    <w:multiLevelType w:val="hybridMultilevel"/>
    <w:tmpl w:val="DEBEB52A"/>
    <w:numStyleLink w:val="Importovanstyl16"/>
  </w:abstractNum>
  <w:abstractNum w:abstractNumId="47" w15:restartNumberingAfterBreak="0">
    <w:nsid w:val="77B53914"/>
    <w:multiLevelType w:val="multilevel"/>
    <w:tmpl w:val="3B1C1B02"/>
    <w:styleLink w:val="Importovanstyl14"/>
    <w:lvl w:ilvl="0">
      <w:start w:val="1"/>
      <w:numFmt w:val="decimal"/>
      <w:lvlText w:val="%1."/>
      <w:lvlJc w:val="left"/>
      <w:pPr>
        <w:tabs>
          <w:tab w:val="left" w:pos="794"/>
          <w:tab w:val="left" w:pos="126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94"/>
        </w:tabs>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94"/>
          <w:tab w:val="left" w:pos="12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794"/>
          <w:tab w:val="left" w:pos="126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794"/>
          <w:tab w:val="left" w:pos="1260"/>
        </w:tabs>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794"/>
          <w:tab w:val="left" w:pos="1260"/>
        </w:tabs>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794"/>
          <w:tab w:val="left" w:pos="1260"/>
        </w:tabs>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794"/>
          <w:tab w:val="left" w:pos="1260"/>
        </w:tabs>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794"/>
          <w:tab w:val="left" w:pos="1260"/>
        </w:tabs>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FAD7719"/>
    <w:multiLevelType w:val="hybridMultilevel"/>
    <w:tmpl w:val="CB004328"/>
    <w:numStyleLink w:val="Importovanstyl15"/>
  </w:abstractNum>
  <w:num w:numId="1" w16cid:durableId="261576497">
    <w:abstractNumId w:val="23"/>
  </w:num>
  <w:num w:numId="2" w16cid:durableId="1460296578">
    <w:abstractNumId w:val="31"/>
  </w:num>
  <w:num w:numId="3" w16cid:durableId="1292829592">
    <w:abstractNumId w:val="5"/>
  </w:num>
  <w:num w:numId="4" w16cid:durableId="1288242539">
    <w:abstractNumId w:val="33"/>
  </w:num>
  <w:num w:numId="5" w16cid:durableId="2080590605">
    <w:abstractNumId w:val="31"/>
  </w:num>
  <w:num w:numId="6" w16cid:durableId="1365247075">
    <w:abstractNumId w:val="31"/>
  </w:num>
  <w:num w:numId="7" w16cid:durableId="1563635142">
    <w:abstractNumId w:val="32"/>
  </w:num>
  <w:num w:numId="8" w16cid:durableId="52318330">
    <w:abstractNumId w:val="43"/>
  </w:num>
  <w:num w:numId="9" w16cid:durableId="565606890">
    <w:abstractNumId w:val="31"/>
  </w:num>
  <w:num w:numId="10" w16cid:durableId="2128500757">
    <w:abstractNumId w:val="31"/>
  </w:num>
  <w:num w:numId="11" w16cid:durableId="765420300">
    <w:abstractNumId w:val="35"/>
  </w:num>
  <w:num w:numId="12" w16cid:durableId="1385908814">
    <w:abstractNumId w:val="28"/>
  </w:num>
  <w:num w:numId="13" w16cid:durableId="1016737149">
    <w:abstractNumId w:val="31"/>
  </w:num>
  <w:num w:numId="14" w16cid:durableId="566383052">
    <w:abstractNumId w:val="40"/>
  </w:num>
  <w:num w:numId="15" w16cid:durableId="1276520042">
    <w:abstractNumId w:val="44"/>
  </w:num>
  <w:num w:numId="16" w16cid:durableId="1735004605">
    <w:abstractNumId w:val="44"/>
    <w:lvlOverride w:ilvl="0">
      <w:lvl w:ilvl="0" w:tplc="A7F25A20">
        <w:start w:val="1"/>
        <w:numFmt w:val="lowerLetter"/>
        <w:suff w:val="nothing"/>
        <w:lvlText w:val="%1)"/>
        <w:lvlJc w:val="left"/>
        <w:pPr>
          <w:tabs>
            <w:tab w:val="left" w:pos="644"/>
          </w:tabs>
          <w:ind w:left="170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0306E84">
        <w:start w:val="1"/>
        <w:numFmt w:val="lowerLetter"/>
        <w:lvlText w:val="%2."/>
        <w:lvlJc w:val="left"/>
        <w:pPr>
          <w:tabs>
            <w:tab w:val="left" w:pos="644"/>
            <w:tab w:val="num" w:pos="2497"/>
          </w:tabs>
          <w:ind w:left="278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B5AF844">
        <w:start w:val="1"/>
        <w:numFmt w:val="lowerRoman"/>
        <w:lvlText w:val="%3."/>
        <w:lvlJc w:val="left"/>
        <w:pPr>
          <w:tabs>
            <w:tab w:val="left" w:pos="644"/>
            <w:tab w:val="num" w:pos="3217"/>
          </w:tabs>
          <w:ind w:left="3502" w:hanging="6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736B442">
        <w:start w:val="1"/>
        <w:numFmt w:val="decimal"/>
        <w:lvlText w:val="%4."/>
        <w:lvlJc w:val="left"/>
        <w:pPr>
          <w:tabs>
            <w:tab w:val="left" w:pos="644"/>
            <w:tab w:val="num" w:pos="3937"/>
          </w:tabs>
          <w:ind w:left="422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84C7FC8">
        <w:start w:val="1"/>
        <w:numFmt w:val="lowerLetter"/>
        <w:lvlText w:val="%5."/>
        <w:lvlJc w:val="left"/>
        <w:pPr>
          <w:tabs>
            <w:tab w:val="left" w:pos="644"/>
            <w:tab w:val="num" w:pos="4657"/>
          </w:tabs>
          <w:ind w:left="494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8C4D6A4">
        <w:start w:val="1"/>
        <w:numFmt w:val="lowerRoman"/>
        <w:lvlText w:val="%6."/>
        <w:lvlJc w:val="left"/>
        <w:pPr>
          <w:tabs>
            <w:tab w:val="left" w:pos="644"/>
            <w:tab w:val="num" w:pos="5377"/>
          </w:tabs>
          <w:ind w:left="5662" w:hanging="6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A5C4970">
        <w:start w:val="1"/>
        <w:numFmt w:val="decimal"/>
        <w:lvlText w:val="%7."/>
        <w:lvlJc w:val="left"/>
        <w:pPr>
          <w:tabs>
            <w:tab w:val="left" w:pos="644"/>
            <w:tab w:val="num" w:pos="6097"/>
          </w:tabs>
          <w:ind w:left="638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6005226">
        <w:start w:val="1"/>
        <w:numFmt w:val="lowerLetter"/>
        <w:lvlText w:val="%8."/>
        <w:lvlJc w:val="left"/>
        <w:pPr>
          <w:tabs>
            <w:tab w:val="left" w:pos="644"/>
            <w:tab w:val="num" w:pos="6817"/>
          </w:tabs>
          <w:ind w:left="71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C74133E">
        <w:start w:val="1"/>
        <w:numFmt w:val="lowerRoman"/>
        <w:lvlText w:val="%9."/>
        <w:lvlJc w:val="left"/>
        <w:pPr>
          <w:tabs>
            <w:tab w:val="left" w:pos="644"/>
            <w:tab w:val="num" w:pos="7537"/>
          </w:tabs>
          <w:ind w:left="7822" w:hanging="6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673070541">
    <w:abstractNumId w:val="31"/>
  </w:num>
  <w:num w:numId="18" w16cid:durableId="2120487621">
    <w:abstractNumId w:val="42"/>
  </w:num>
  <w:num w:numId="19" w16cid:durableId="1603999382">
    <w:abstractNumId w:val="38"/>
  </w:num>
  <w:num w:numId="20" w16cid:durableId="1966496766">
    <w:abstractNumId w:val="38"/>
    <w:lvlOverride w:ilvl="0">
      <w:lvl w:ilvl="0" w:tplc="56962890">
        <w:start w:val="1"/>
        <w:numFmt w:val="lowerLetter"/>
        <w:suff w:val="nothing"/>
        <w:lvlText w:val="%1)"/>
        <w:lvlJc w:val="left"/>
        <w:pPr>
          <w:tabs>
            <w:tab w:val="left" w:pos="644"/>
          </w:tabs>
          <w:ind w:left="170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F28B434">
        <w:start w:val="1"/>
        <w:numFmt w:val="lowerLetter"/>
        <w:lvlText w:val="%2."/>
        <w:lvlJc w:val="left"/>
        <w:pPr>
          <w:tabs>
            <w:tab w:val="left" w:pos="644"/>
            <w:tab w:val="num" w:pos="2497"/>
          </w:tabs>
          <w:ind w:left="278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23E8EEA">
        <w:start w:val="1"/>
        <w:numFmt w:val="lowerRoman"/>
        <w:lvlText w:val="%3."/>
        <w:lvlJc w:val="left"/>
        <w:pPr>
          <w:tabs>
            <w:tab w:val="left" w:pos="644"/>
            <w:tab w:val="num" w:pos="3217"/>
          </w:tabs>
          <w:ind w:left="3502" w:hanging="6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0D0B87E">
        <w:start w:val="1"/>
        <w:numFmt w:val="decimal"/>
        <w:lvlText w:val="%4."/>
        <w:lvlJc w:val="left"/>
        <w:pPr>
          <w:tabs>
            <w:tab w:val="left" w:pos="644"/>
            <w:tab w:val="num" w:pos="3937"/>
          </w:tabs>
          <w:ind w:left="422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EC02294">
        <w:start w:val="1"/>
        <w:numFmt w:val="lowerLetter"/>
        <w:lvlText w:val="%5."/>
        <w:lvlJc w:val="left"/>
        <w:pPr>
          <w:tabs>
            <w:tab w:val="left" w:pos="644"/>
            <w:tab w:val="num" w:pos="4657"/>
          </w:tabs>
          <w:ind w:left="494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5B022FE">
        <w:start w:val="1"/>
        <w:numFmt w:val="lowerRoman"/>
        <w:lvlText w:val="%6."/>
        <w:lvlJc w:val="left"/>
        <w:pPr>
          <w:tabs>
            <w:tab w:val="left" w:pos="644"/>
            <w:tab w:val="num" w:pos="5377"/>
          </w:tabs>
          <w:ind w:left="5662" w:hanging="6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B74C29A">
        <w:start w:val="1"/>
        <w:numFmt w:val="decimal"/>
        <w:lvlText w:val="%7."/>
        <w:lvlJc w:val="left"/>
        <w:pPr>
          <w:tabs>
            <w:tab w:val="left" w:pos="644"/>
            <w:tab w:val="num" w:pos="6097"/>
          </w:tabs>
          <w:ind w:left="638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8961D2A">
        <w:start w:val="1"/>
        <w:numFmt w:val="lowerLetter"/>
        <w:lvlText w:val="%8."/>
        <w:lvlJc w:val="left"/>
        <w:pPr>
          <w:tabs>
            <w:tab w:val="left" w:pos="644"/>
            <w:tab w:val="num" w:pos="6817"/>
          </w:tabs>
          <w:ind w:left="71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BA8B330">
        <w:start w:val="1"/>
        <w:numFmt w:val="lowerRoman"/>
        <w:lvlText w:val="%9."/>
        <w:lvlJc w:val="left"/>
        <w:pPr>
          <w:tabs>
            <w:tab w:val="left" w:pos="644"/>
            <w:tab w:val="num" w:pos="7537"/>
          </w:tabs>
          <w:ind w:left="7822" w:hanging="6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492643462">
    <w:abstractNumId w:val="31"/>
    <w:lvlOverride w:ilvl="0">
      <w:startOverride w:val="2"/>
    </w:lvlOverride>
  </w:num>
  <w:num w:numId="22" w16cid:durableId="2037122280">
    <w:abstractNumId w:val="39"/>
  </w:num>
  <w:num w:numId="23" w16cid:durableId="766656432">
    <w:abstractNumId w:val="22"/>
  </w:num>
  <w:num w:numId="24" w16cid:durableId="1913469165">
    <w:abstractNumId w:val="31"/>
  </w:num>
  <w:num w:numId="25" w16cid:durableId="1336807216">
    <w:abstractNumId w:val="29"/>
  </w:num>
  <w:num w:numId="26" w16cid:durableId="172040489">
    <w:abstractNumId w:val="15"/>
  </w:num>
  <w:num w:numId="27" w16cid:durableId="260188916">
    <w:abstractNumId w:val="31"/>
  </w:num>
  <w:num w:numId="28" w16cid:durableId="1324818186">
    <w:abstractNumId w:val="31"/>
    <w:lvlOverride w:ilvl="0">
      <w:startOverride w:val="1"/>
      <w:lvl w:ilvl="0">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2."/>
        <w:lvlJc w:val="left"/>
        <w:pPr>
          <w:ind w:left="794" w:hanging="434"/>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start w:val="1"/>
        <w:numFmt w:val="decimal"/>
        <w:lvlText w:val="%2.%3."/>
        <w:lvlJc w:val="left"/>
        <w:pPr>
          <w:ind w:left="1416" w:hanging="423"/>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start w:val="1"/>
        <w:numFmt w:val="decimal"/>
        <w:suff w:val="nothing"/>
        <w:lvlText w:val="%2.%3.(%4)"/>
        <w:lvlJc w:val="left"/>
        <w:pPr>
          <w:ind w:left="1416" w:hanging="336"/>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start w:val="1"/>
        <w:numFmt w:val="lowerLetter"/>
        <w:suff w:val="nothing"/>
        <w:lvlText w:val="%2.%3.(%4)(%5)"/>
        <w:lvlJc w:val="left"/>
        <w:pPr>
          <w:ind w:left="180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start w:val="1"/>
        <w:numFmt w:val="lowerRoman"/>
        <w:suff w:val="nothing"/>
        <w:lvlText w:val="%2.%3.(%4)(%5)(%6)"/>
        <w:lvlJc w:val="left"/>
        <w:pPr>
          <w:ind w:left="2124" w:hanging="324"/>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start w:val="1"/>
        <w:numFmt w:val="decimal"/>
        <w:suff w:val="nothing"/>
        <w:lvlText w:val="%2.%3.(%4)(%5)(%6)%7."/>
        <w:lvlJc w:val="left"/>
        <w:pPr>
          <w:ind w:left="25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start w:val="1"/>
        <w:numFmt w:val="lowerLetter"/>
        <w:suff w:val="nothing"/>
        <w:lvlText w:val="%2.%3.(%4)(%5)(%6)%7.%8."/>
        <w:lvlJc w:val="left"/>
        <w:pPr>
          <w:ind w:left="2832" w:hanging="312"/>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start w:val="1"/>
        <w:numFmt w:val="lowerRoman"/>
        <w:suff w:val="nothing"/>
        <w:lvlText w:val="%2.%3.(%4)(%5)(%6)%7.%8.%9."/>
        <w:lvlJc w:val="left"/>
        <w:pPr>
          <w:ind w:left="324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num>
  <w:num w:numId="29" w16cid:durableId="1215774600">
    <w:abstractNumId w:val="19"/>
  </w:num>
  <w:num w:numId="30" w16cid:durableId="1163594165">
    <w:abstractNumId w:val="30"/>
  </w:num>
  <w:num w:numId="31" w16cid:durableId="798962979">
    <w:abstractNumId w:val="31"/>
  </w:num>
  <w:num w:numId="32" w16cid:durableId="1114515397">
    <w:abstractNumId w:val="26"/>
  </w:num>
  <w:num w:numId="33" w16cid:durableId="1300957296">
    <w:abstractNumId w:val="12"/>
  </w:num>
  <w:num w:numId="34" w16cid:durableId="22824800">
    <w:abstractNumId w:val="31"/>
  </w:num>
  <w:num w:numId="35" w16cid:durableId="406733316">
    <w:abstractNumId w:val="25"/>
  </w:num>
  <w:num w:numId="36" w16cid:durableId="1849832430">
    <w:abstractNumId w:val="27"/>
  </w:num>
  <w:num w:numId="37" w16cid:durableId="1879463466">
    <w:abstractNumId w:val="31"/>
  </w:num>
  <w:num w:numId="38" w16cid:durableId="744112645">
    <w:abstractNumId w:val="1"/>
  </w:num>
  <w:num w:numId="39" w16cid:durableId="1415785575">
    <w:abstractNumId w:val="16"/>
  </w:num>
  <w:num w:numId="40" w16cid:durableId="1594774965">
    <w:abstractNumId w:val="31"/>
  </w:num>
  <w:num w:numId="41" w16cid:durableId="162017861">
    <w:abstractNumId w:val="31"/>
  </w:num>
  <w:num w:numId="42" w16cid:durableId="1332874153">
    <w:abstractNumId w:val="13"/>
  </w:num>
  <w:num w:numId="43" w16cid:durableId="669799550">
    <w:abstractNumId w:val="34"/>
  </w:num>
  <w:num w:numId="44" w16cid:durableId="1716616550">
    <w:abstractNumId w:val="31"/>
    <w:lvlOverride w:ilvl="0">
      <w:startOverride w:val="3"/>
    </w:lvlOverride>
  </w:num>
  <w:num w:numId="45" w16cid:durableId="1209879234">
    <w:abstractNumId w:val="31"/>
  </w:num>
  <w:num w:numId="46" w16cid:durableId="149058687">
    <w:abstractNumId w:val="47"/>
  </w:num>
  <w:num w:numId="47" w16cid:durableId="700981126">
    <w:abstractNumId w:val="4"/>
  </w:num>
  <w:num w:numId="48" w16cid:durableId="435636737">
    <w:abstractNumId w:val="4"/>
  </w:num>
  <w:num w:numId="49" w16cid:durableId="225535634">
    <w:abstractNumId w:val="31"/>
  </w:num>
  <w:num w:numId="50" w16cid:durableId="94442769">
    <w:abstractNumId w:val="9"/>
  </w:num>
  <w:num w:numId="51" w16cid:durableId="1116097495">
    <w:abstractNumId w:val="48"/>
  </w:num>
  <w:num w:numId="52" w16cid:durableId="1930574589">
    <w:abstractNumId w:val="31"/>
  </w:num>
  <w:num w:numId="53" w16cid:durableId="461073476">
    <w:abstractNumId w:val="24"/>
  </w:num>
  <w:num w:numId="54" w16cid:durableId="750809767">
    <w:abstractNumId w:val="46"/>
  </w:num>
  <w:num w:numId="55" w16cid:durableId="1809395397">
    <w:abstractNumId w:val="31"/>
  </w:num>
  <w:num w:numId="56" w16cid:durableId="131097866">
    <w:abstractNumId w:val="31"/>
    <w:lvlOverride w:ilvl="0">
      <w:startOverride w:val="4"/>
      <w:lvl w:ilvl="0">
        <w:start w:val="4"/>
        <w:numFmt w:val="upperRoman"/>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794" w:hanging="4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tabs>
            <w:tab w:val="num" w:pos="1416"/>
          </w:tabs>
          <w:ind w:left="1634"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ind w:left="1634" w:hanging="5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2.%3.(%4)(%5)"/>
        <w:lvlJc w:val="left"/>
        <w:pPr>
          <w:ind w:left="2018"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2.%3.(%4)(%5)(%6)"/>
        <w:lvlJc w:val="left"/>
        <w:pPr>
          <w:ind w:left="2342" w:hanging="5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2738"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2.%3.(%4)(%5)(%6)%7.%8."/>
        <w:lvlJc w:val="left"/>
        <w:pPr>
          <w:ind w:left="3050" w:hanging="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2.%3.(%4)(%5)(%6)%7.%8.%9."/>
        <w:lvlJc w:val="left"/>
        <w:pPr>
          <w:ind w:left="3458" w:hanging="5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16cid:durableId="1424300412">
    <w:abstractNumId w:val="11"/>
  </w:num>
  <w:num w:numId="58" w16cid:durableId="1000696684">
    <w:abstractNumId w:val="6"/>
  </w:num>
  <w:num w:numId="59" w16cid:durableId="2054428975">
    <w:abstractNumId w:val="31"/>
    <w:lvlOverride w:ilvl="0">
      <w:startOverride w:val="1"/>
      <w:lvl w:ilvl="0">
        <w:start w:val="1"/>
        <w:numFmt w:val="upperRoman"/>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794" w:hanging="4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2.%3."/>
        <w:lvlJc w:val="left"/>
        <w:pPr>
          <w:tabs>
            <w:tab w:val="num" w:pos="1416"/>
          </w:tabs>
          <w:ind w:left="1634"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ind w:left="1634" w:hanging="5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2.%3.(%4)(%5)"/>
        <w:lvlJc w:val="left"/>
        <w:pPr>
          <w:ind w:left="2018"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2.%3.(%4)(%5)(%6)"/>
        <w:lvlJc w:val="left"/>
        <w:pPr>
          <w:ind w:left="2342" w:hanging="5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2738"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2.%3.(%4)(%5)(%6)%7.%8."/>
        <w:lvlJc w:val="left"/>
        <w:pPr>
          <w:ind w:left="3050" w:hanging="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2.%3.(%4)(%5)(%6)%7.%8.%9."/>
        <w:lvlJc w:val="left"/>
        <w:pPr>
          <w:ind w:left="3458" w:hanging="5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16cid:durableId="1098256894">
    <w:abstractNumId w:val="20"/>
  </w:num>
  <w:num w:numId="61" w16cid:durableId="1124349183">
    <w:abstractNumId w:val="10"/>
  </w:num>
  <w:num w:numId="62" w16cid:durableId="507869380">
    <w:abstractNumId w:val="31"/>
    <w:lvlOverride w:ilvl="0">
      <w:startOverride w:val="1"/>
      <w:lvl w:ilvl="0">
        <w:start w:val="1"/>
        <w:numFmt w:val="upperRoman"/>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794" w:hanging="4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2.%3."/>
        <w:lvlJc w:val="left"/>
        <w:pPr>
          <w:tabs>
            <w:tab w:val="num" w:pos="1416"/>
          </w:tabs>
          <w:ind w:left="1634"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ind w:left="1634" w:hanging="5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2.%3.(%4)(%5)"/>
        <w:lvlJc w:val="left"/>
        <w:pPr>
          <w:ind w:left="2018"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2.%3.(%4)(%5)(%6)"/>
        <w:lvlJc w:val="left"/>
        <w:pPr>
          <w:ind w:left="2342" w:hanging="5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2738"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2.%3.(%4)(%5)(%6)%7.%8."/>
        <w:lvlJc w:val="left"/>
        <w:pPr>
          <w:ind w:left="3050" w:hanging="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2.%3.(%4)(%5)(%6)%7.%8.%9."/>
        <w:lvlJc w:val="left"/>
        <w:pPr>
          <w:ind w:left="3458" w:hanging="5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16cid:durableId="857428447">
    <w:abstractNumId w:val="36"/>
  </w:num>
  <w:num w:numId="64" w16cid:durableId="904101751">
    <w:abstractNumId w:val="14"/>
  </w:num>
  <w:num w:numId="65" w16cid:durableId="59258355">
    <w:abstractNumId w:val="2"/>
  </w:num>
  <w:num w:numId="66" w16cid:durableId="17195972">
    <w:abstractNumId w:val="17"/>
  </w:num>
  <w:num w:numId="67" w16cid:durableId="1607929798">
    <w:abstractNumId w:val="0"/>
  </w:num>
  <w:num w:numId="68" w16cid:durableId="1087575975">
    <w:abstractNumId w:val="21"/>
  </w:num>
  <w:num w:numId="69" w16cid:durableId="1919483983">
    <w:abstractNumId w:val="41"/>
  </w:num>
  <w:num w:numId="70" w16cid:durableId="243030245">
    <w:abstractNumId w:val="7"/>
  </w:num>
  <w:num w:numId="71" w16cid:durableId="1562250686">
    <w:abstractNumId w:val="18"/>
  </w:num>
  <w:num w:numId="72" w16cid:durableId="1359702478">
    <w:abstractNumId w:val="3"/>
  </w:num>
  <w:num w:numId="73" w16cid:durableId="756167849">
    <w:abstractNumId w:val="14"/>
    <w:lvlOverride w:ilvl="0">
      <w:startOverride w:val="2"/>
    </w:lvlOverride>
  </w:num>
  <w:num w:numId="74" w16cid:durableId="1593396754">
    <w:abstractNumId w:val="14"/>
    <w:lvlOverride w:ilvl="0">
      <w:startOverride w:val="3"/>
    </w:lvlOverride>
  </w:num>
  <w:num w:numId="75" w16cid:durableId="1430152530">
    <w:abstractNumId w:val="14"/>
    <w:lvlOverride w:ilvl="0">
      <w:startOverride w:val="4"/>
    </w:lvlOverride>
  </w:num>
  <w:num w:numId="76" w16cid:durableId="1077628941">
    <w:abstractNumId w:val="31"/>
    <w:lvlOverride w:ilvl="0">
      <w:startOverride w:val="1"/>
      <w:lvl w:ilvl="0">
        <w:start w:val="1"/>
        <w:numFmt w:val="upperRoman"/>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794" w:hanging="4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0"/>
      <w:lvl w:ilvl="2">
        <w:start w:val="10"/>
        <w:numFmt w:val="decimal"/>
        <w:lvlText w:val="%2.%3."/>
        <w:lvlJc w:val="left"/>
        <w:pPr>
          <w:tabs>
            <w:tab w:val="num" w:pos="1416"/>
          </w:tabs>
          <w:ind w:left="1634"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ind w:left="1634" w:hanging="5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2.%3.(%4)(%5)"/>
        <w:lvlJc w:val="left"/>
        <w:pPr>
          <w:ind w:left="2018"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2.%3.(%4)(%5)(%6)"/>
        <w:lvlJc w:val="left"/>
        <w:pPr>
          <w:ind w:left="2342" w:hanging="5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2738"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2.%3.(%4)(%5)(%6)%7.%8."/>
        <w:lvlJc w:val="left"/>
        <w:pPr>
          <w:ind w:left="3050" w:hanging="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2.%3.(%4)(%5)(%6)%7.%8.%9."/>
        <w:lvlJc w:val="left"/>
        <w:pPr>
          <w:ind w:left="3458" w:hanging="5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7" w16cid:durableId="878860029">
    <w:abstractNumId w:val="31"/>
    <w:lvlOverride w:ilvl="0">
      <w:startOverride w:val="1"/>
      <w:lvl w:ilvl="0">
        <w:start w:val="1"/>
        <w:numFmt w:val="upperRoman"/>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2."/>
        <w:lvlJc w:val="left"/>
        <w:pPr>
          <w:ind w:left="794" w:hanging="4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tabs>
            <w:tab w:val="num" w:pos="1416"/>
          </w:tabs>
          <w:ind w:left="1634" w:hanging="6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ind w:left="1634" w:hanging="5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suff w:val="nothing"/>
        <w:lvlText w:val="%2.%3.(%4)(%5)"/>
        <w:lvlJc w:val="left"/>
        <w:pPr>
          <w:ind w:left="2018"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2.%3.(%4)(%5)(%6)"/>
        <w:lvlJc w:val="left"/>
        <w:pPr>
          <w:ind w:left="2342" w:hanging="5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2738"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2.%3.(%4)(%5)(%6)%7.%8."/>
        <w:lvlJc w:val="left"/>
        <w:pPr>
          <w:ind w:left="3050" w:hanging="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2.%3.(%4)(%5)(%6)%7.%8.%9."/>
        <w:lvlJc w:val="left"/>
        <w:pPr>
          <w:ind w:left="3458" w:hanging="5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16cid:durableId="1898664370">
    <w:abstractNumId w:val="31"/>
    <w:lvlOverride w:ilvl="0">
      <w:startOverride w:val="5"/>
    </w:lvlOverride>
  </w:num>
  <w:num w:numId="79" w16cid:durableId="1049301273">
    <w:abstractNumId w:val="31"/>
    <w:lvlOverride w:ilvl="0">
      <w:lvl w:ilvl="0">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794" w:hanging="4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ind w:left="1416" w:hanging="42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1416" w:hanging="3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2.%3.(%4)(%5)(%6)"/>
        <w:lvlJc w:val="left"/>
        <w:pPr>
          <w:ind w:left="2124" w:hanging="3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2.%3.(%4)(%5)(%6)%7.%8."/>
        <w:lvlJc w:val="left"/>
        <w:pPr>
          <w:ind w:left="2832" w:hanging="3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0" w16cid:durableId="1614438470">
    <w:abstractNumId w:val="45"/>
  </w:num>
  <w:num w:numId="81" w16cid:durableId="602810979">
    <w:abstractNumId w:val="8"/>
  </w:num>
  <w:num w:numId="82" w16cid:durableId="1796753402">
    <w:abstractNumId w:val="31"/>
    <w:lvlOverride w:ilvl="0">
      <w:startOverride w:val="6"/>
    </w:lvlOverride>
  </w:num>
  <w:num w:numId="83" w16cid:durableId="288359789">
    <w:abstractNumId w:val="46"/>
    <w:lvlOverride w:ilvl="0">
      <w:lvl w:ilvl="0" w:tplc="5E484468">
        <w:start w:val="1"/>
        <w:numFmt w:val="bullet"/>
        <w:lvlText w:val="-"/>
        <w:lvlJc w:val="left"/>
        <w:pPr>
          <w:ind w:left="11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0C69D7E">
        <w:start w:val="1"/>
        <w:numFmt w:val="bullet"/>
        <w:lvlText w:val="o"/>
        <w:lvlJc w:val="left"/>
        <w:pPr>
          <w:ind w:left="18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1A40D0E">
        <w:start w:val="1"/>
        <w:numFmt w:val="bullet"/>
        <w:lvlText w:val="▪"/>
        <w:lvlJc w:val="left"/>
        <w:pPr>
          <w:ind w:left="25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4E9BFA">
        <w:start w:val="1"/>
        <w:numFmt w:val="bullet"/>
        <w:lvlText w:val="•"/>
        <w:lvlJc w:val="left"/>
        <w:pPr>
          <w:ind w:left="32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978CC9E">
        <w:start w:val="1"/>
        <w:numFmt w:val="bullet"/>
        <w:lvlText w:val="o"/>
        <w:lvlJc w:val="left"/>
        <w:pPr>
          <w:ind w:left="401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06C3EBA">
        <w:start w:val="1"/>
        <w:numFmt w:val="bullet"/>
        <w:lvlText w:val="▪"/>
        <w:lvlJc w:val="left"/>
        <w:pPr>
          <w:ind w:left="47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A0039D2">
        <w:start w:val="1"/>
        <w:numFmt w:val="bullet"/>
        <w:lvlText w:val="•"/>
        <w:lvlJc w:val="left"/>
        <w:pPr>
          <w:ind w:left="54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C38AFAA">
        <w:start w:val="1"/>
        <w:numFmt w:val="bullet"/>
        <w:lvlText w:val="o"/>
        <w:lvlJc w:val="left"/>
        <w:pPr>
          <w:ind w:left="61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7B22736">
        <w:start w:val="1"/>
        <w:numFmt w:val="bullet"/>
        <w:lvlText w:val="▪"/>
        <w:lvlJc w:val="left"/>
        <w:pPr>
          <w:ind w:left="68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4" w16cid:durableId="560024998">
    <w:abstractNumId w:val="3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B9B"/>
    <w:rsid w:val="000B71F9"/>
    <w:rsid w:val="000C66AF"/>
    <w:rsid w:val="00110A7A"/>
    <w:rsid w:val="00150714"/>
    <w:rsid w:val="00290D17"/>
    <w:rsid w:val="00321B9B"/>
    <w:rsid w:val="00326E7E"/>
    <w:rsid w:val="00376E01"/>
    <w:rsid w:val="003A7A06"/>
    <w:rsid w:val="00500A6A"/>
    <w:rsid w:val="00525714"/>
    <w:rsid w:val="00563443"/>
    <w:rsid w:val="00592849"/>
    <w:rsid w:val="006A2585"/>
    <w:rsid w:val="006A6F83"/>
    <w:rsid w:val="007937EB"/>
    <w:rsid w:val="00797C01"/>
    <w:rsid w:val="007D1DD7"/>
    <w:rsid w:val="008069C9"/>
    <w:rsid w:val="00972680"/>
    <w:rsid w:val="0097274A"/>
    <w:rsid w:val="009743BB"/>
    <w:rsid w:val="009852C9"/>
    <w:rsid w:val="009A64A9"/>
    <w:rsid w:val="009E5211"/>
    <w:rsid w:val="009F4122"/>
    <w:rsid w:val="00A05375"/>
    <w:rsid w:val="00A36D26"/>
    <w:rsid w:val="00AA2742"/>
    <w:rsid w:val="00AC0141"/>
    <w:rsid w:val="00AC1BEE"/>
    <w:rsid w:val="00B021A9"/>
    <w:rsid w:val="00B42A03"/>
    <w:rsid w:val="00B80D93"/>
    <w:rsid w:val="00BC48D4"/>
    <w:rsid w:val="00C4548D"/>
    <w:rsid w:val="00DB21DB"/>
    <w:rsid w:val="00DE401D"/>
    <w:rsid w:val="00E22B18"/>
    <w:rsid w:val="00E668F1"/>
    <w:rsid w:val="00EE5DEB"/>
    <w:rsid w:val="00F01073"/>
    <w:rsid w:val="00F714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35BA"/>
  <w15:docId w15:val="{AF7D9674-CB2E-4644-9F08-A378477C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rFonts w:cs="Arial Unicode MS"/>
      <w:color w:val="000000"/>
      <w:sz w:val="24"/>
      <w:szCs w:val="24"/>
      <w:u w:color="000000"/>
    </w:rPr>
  </w:style>
  <w:style w:type="paragraph" w:styleId="Nadpis1">
    <w:name w:val="heading 1"/>
    <w:next w:val="Normln"/>
    <w:pPr>
      <w:keepNext/>
      <w:spacing w:before="480" w:after="240"/>
      <w:outlineLvl w:val="0"/>
    </w:pPr>
    <w:rPr>
      <w:rFonts w:cs="Arial Unicode MS"/>
      <w:b/>
      <w:bCs/>
      <w:color w:val="000000"/>
      <w:kern w:val="32"/>
      <w:sz w:val="32"/>
      <w:szCs w:val="32"/>
      <w:u w:color="000000"/>
    </w:rPr>
  </w:style>
  <w:style w:type="paragraph" w:styleId="Nadpis2">
    <w:name w:val="heading 2"/>
    <w:next w:val="Normln"/>
    <w:pPr>
      <w:keepNext/>
      <w:tabs>
        <w:tab w:val="left" w:pos="794"/>
      </w:tabs>
      <w:spacing w:before="360" w:after="120"/>
      <w:outlineLvl w:val="1"/>
    </w:pPr>
    <w:rPr>
      <w:rFonts w:cs="Arial Unicode MS"/>
      <w:b/>
      <w:bCs/>
      <w:color w:val="000000"/>
      <w:sz w:val="28"/>
      <w:szCs w:val="28"/>
      <w:u w:color="000000"/>
    </w:rPr>
  </w:style>
  <w:style w:type="paragraph" w:styleId="Nadpis3">
    <w:name w:val="heading 3"/>
    <w:next w:val="Normln"/>
    <w:pPr>
      <w:spacing w:before="360" w:after="60"/>
      <w:ind w:left="218" w:hanging="218"/>
      <w:jc w:val="both"/>
      <w:outlineLvl w:val="2"/>
    </w:pPr>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Helvetica" w:cs="Arial Unicode MS"/>
      <w:color w:val="000000"/>
      <w:sz w:val="24"/>
      <w:szCs w:val="24"/>
    </w:rPr>
  </w:style>
  <w:style w:type="paragraph" w:styleId="Zpat">
    <w:name w:val="footer"/>
    <w:pPr>
      <w:tabs>
        <w:tab w:val="center" w:pos="4536"/>
        <w:tab w:val="right" w:pos="9072"/>
      </w:tabs>
    </w:pPr>
    <w:rPr>
      <w:rFonts w:cs="Arial Unicode MS"/>
      <w:color w:val="000000"/>
      <w:sz w:val="24"/>
      <w:szCs w:val="24"/>
      <w:u w:color="000000"/>
    </w:rPr>
  </w:style>
  <w:style w:type="paragraph" w:styleId="Zhlav">
    <w:name w:val="header"/>
    <w:pPr>
      <w:tabs>
        <w:tab w:val="center" w:pos="4536"/>
        <w:tab w:val="right" w:pos="9072"/>
      </w:tabs>
    </w:pPr>
    <w:rPr>
      <w:rFonts w:cs="Arial Unicode MS"/>
      <w:color w:val="000000"/>
      <w:sz w:val="24"/>
      <w:szCs w:val="24"/>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7"/>
      </w:numPr>
    </w:pPr>
  </w:style>
  <w:style w:type="numbering" w:customStyle="1" w:styleId="Importovanstyl4">
    <w:name w:val="Importovaný styl 4"/>
    <w:pPr>
      <w:numPr>
        <w:numId w:val="11"/>
      </w:numPr>
    </w:pPr>
  </w:style>
  <w:style w:type="numbering" w:customStyle="1" w:styleId="Importovanstyl5">
    <w:name w:val="Importovaný styl 5"/>
    <w:pPr>
      <w:numPr>
        <w:numId w:val="14"/>
      </w:numPr>
    </w:pPr>
  </w:style>
  <w:style w:type="numbering" w:customStyle="1" w:styleId="Importovanstyl6">
    <w:name w:val="Importovaný styl 6"/>
    <w:pPr>
      <w:numPr>
        <w:numId w:val="18"/>
      </w:numPr>
    </w:pPr>
  </w:style>
  <w:style w:type="numbering" w:customStyle="1" w:styleId="Importovanstyl7">
    <w:name w:val="Importovaný styl 7"/>
    <w:pPr>
      <w:numPr>
        <w:numId w:val="22"/>
      </w:numPr>
    </w:pPr>
  </w:style>
  <w:style w:type="numbering" w:customStyle="1" w:styleId="Importovanstyl8">
    <w:name w:val="Importovaný styl 8"/>
    <w:pPr>
      <w:numPr>
        <w:numId w:val="25"/>
      </w:numPr>
    </w:pPr>
  </w:style>
  <w:style w:type="numbering" w:customStyle="1" w:styleId="Importovanstyl9">
    <w:name w:val="Importovaný styl 9"/>
    <w:pPr>
      <w:numPr>
        <w:numId w:val="29"/>
      </w:numPr>
    </w:pPr>
  </w:style>
  <w:style w:type="numbering" w:customStyle="1" w:styleId="Importovanstyl10">
    <w:name w:val="Importovaný styl 10"/>
    <w:pPr>
      <w:numPr>
        <w:numId w:val="32"/>
      </w:numPr>
    </w:pPr>
  </w:style>
  <w:style w:type="numbering" w:customStyle="1" w:styleId="Importovanstyl11">
    <w:name w:val="Importovaný styl 11"/>
    <w:pPr>
      <w:numPr>
        <w:numId w:val="35"/>
      </w:numPr>
    </w:pPr>
  </w:style>
  <w:style w:type="numbering" w:customStyle="1" w:styleId="Importovanstyl12">
    <w:name w:val="Importovaný styl 12"/>
    <w:pPr>
      <w:numPr>
        <w:numId w:val="38"/>
      </w:numPr>
    </w:pPr>
  </w:style>
  <w:style w:type="numbering" w:customStyle="1" w:styleId="Importovanstyl13">
    <w:name w:val="Importovaný styl 13"/>
    <w:pPr>
      <w:numPr>
        <w:numId w:val="42"/>
      </w:numPr>
    </w:pPr>
  </w:style>
  <w:style w:type="numbering" w:customStyle="1" w:styleId="Importovanstyl14">
    <w:name w:val="Importovaný styl 14"/>
    <w:pPr>
      <w:numPr>
        <w:numId w:val="46"/>
      </w:numPr>
    </w:pPr>
  </w:style>
  <w:style w:type="numbering" w:customStyle="1" w:styleId="Importovanstyl15">
    <w:name w:val="Importovaný styl 15"/>
    <w:pPr>
      <w:numPr>
        <w:numId w:val="50"/>
      </w:numPr>
    </w:pPr>
  </w:style>
  <w:style w:type="numbering" w:customStyle="1" w:styleId="Importovanstyl16">
    <w:name w:val="Importovaný styl 16"/>
    <w:pPr>
      <w:numPr>
        <w:numId w:val="53"/>
      </w:numPr>
    </w:pPr>
  </w:style>
  <w:style w:type="numbering" w:customStyle="1" w:styleId="Importovanstyl17">
    <w:name w:val="Importovaný styl 17"/>
    <w:pPr>
      <w:numPr>
        <w:numId w:val="57"/>
      </w:numPr>
    </w:pPr>
  </w:style>
  <w:style w:type="numbering" w:customStyle="1" w:styleId="Importovanstyl18">
    <w:name w:val="Importovaný styl 18"/>
    <w:pPr>
      <w:numPr>
        <w:numId w:val="60"/>
      </w:numPr>
    </w:pPr>
  </w:style>
  <w:style w:type="numbering" w:customStyle="1" w:styleId="Importovanstyl19">
    <w:name w:val="Importovaný styl 19"/>
    <w:pPr>
      <w:numPr>
        <w:numId w:val="63"/>
      </w:numPr>
    </w:pPr>
  </w:style>
  <w:style w:type="numbering" w:customStyle="1" w:styleId="Importovanstyl20">
    <w:name w:val="Importovaný styl 20"/>
    <w:pPr>
      <w:numPr>
        <w:numId w:val="65"/>
      </w:numPr>
    </w:pPr>
  </w:style>
  <w:style w:type="numbering" w:customStyle="1" w:styleId="Importovanstyl21">
    <w:name w:val="Importovaný styl 21"/>
    <w:pPr>
      <w:numPr>
        <w:numId w:val="67"/>
      </w:numPr>
    </w:pPr>
  </w:style>
  <w:style w:type="numbering" w:customStyle="1" w:styleId="Importovanstyl22">
    <w:name w:val="Importovaný styl 22"/>
    <w:pPr>
      <w:numPr>
        <w:numId w:val="69"/>
      </w:numPr>
    </w:pPr>
  </w:style>
  <w:style w:type="numbering" w:customStyle="1" w:styleId="Importovanstyl23">
    <w:name w:val="Importovaný styl 23"/>
    <w:pPr>
      <w:numPr>
        <w:numId w:val="71"/>
      </w:numPr>
    </w:pPr>
  </w:style>
  <w:style w:type="numbering" w:customStyle="1" w:styleId="Importovanstyl24">
    <w:name w:val="Importovaný styl 24"/>
    <w:pPr>
      <w:numPr>
        <w:numId w:val="80"/>
      </w:numPr>
    </w:pPr>
  </w:style>
  <w:style w:type="paragraph" w:styleId="Bezmezer">
    <w:name w:val="No Spacing"/>
    <w:rPr>
      <w:rFonts w:ascii="Calibri" w:eastAsia="Calibri" w:hAnsi="Calibri" w:cs="Calibri"/>
      <w:color w:val="000000"/>
      <w:sz w:val="22"/>
      <w:szCs w:val="22"/>
      <w:u w:color="000000"/>
    </w:rPr>
  </w:style>
  <w:style w:type="paragraph" w:styleId="Textbubliny">
    <w:name w:val="Balloon Text"/>
    <w:basedOn w:val="Normln"/>
    <w:link w:val="TextbublinyChar"/>
    <w:uiPriority w:val="99"/>
    <w:semiHidden/>
    <w:unhideWhenUsed/>
    <w:rsid w:val="00F7145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1455"/>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5339</Words>
  <Characters>31502</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MS</cp:lastModifiedBy>
  <cp:revision>2</cp:revision>
  <cp:lastPrinted>2023-08-30T04:45:00Z</cp:lastPrinted>
  <dcterms:created xsi:type="dcterms:W3CDTF">2023-08-31T05:17:00Z</dcterms:created>
  <dcterms:modified xsi:type="dcterms:W3CDTF">2023-08-31T05:17:00Z</dcterms:modified>
</cp:coreProperties>
</file>