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ECFF1" w14:textId="77777777" w:rsidR="00FB1848" w:rsidRDefault="00E2656D" w:rsidP="00DF40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cs-CZ"/>
        </w:rPr>
      </w:pPr>
      <w:r w:rsidRPr="00E265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cs-CZ"/>
        </w:rPr>
        <w:t xml:space="preserve">Vážení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cs-CZ"/>
        </w:rPr>
        <w:t>rodiče</w:t>
      </w:r>
      <w:r w:rsidRPr="00E265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cs-CZ"/>
        </w:rPr>
        <w:t>,</w:t>
      </w:r>
    </w:p>
    <w:p w14:paraId="7431DE61" w14:textId="103DBCC0" w:rsidR="00E2656D" w:rsidRPr="00DF40B8" w:rsidRDefault="00E2656D" w:rsidP="00DF40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cs-CZ"/>
        </w:rPr>
      </w:pPr>
      <w:r w:rsidRPr="00E265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cs-CZ"/>
        </w:rPr>
        <w:br/>
      </w:r>
      <w:r w:rsidR="005964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cs-CZ"/>
        </w:rPr>
        <w:t>od 12. 4. 2021 dojde k otevření</w:t>
      </w:r>
      <w:r w:rsidRPr="00E265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cs-CZ"/>
        </w:rPr>
        <w:t>MŠ</w:t>
      </w:r>
      <w:r w:rsidRPr="00E265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cs-CZ"/>
        </w:rPr>
        <w:t xml:space="preserve"> pro děti, pro které j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cs-CZ"/>
        </w:rPr>
        <w:t>e předškolní vzdělávání povinné</w:t>
      </w:r>
      <w:r w:rsidR="005964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cs-CZ"/>
        </w:rPr>
        <w:t xml:space="preserve"> </w:t>
      </w:r>
      <w:r w:rsidR="00596490" w:rsidRPr="005964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(děti, které ve školním roce 2020/2021 dosáhly 6 let – třída Pastelky)</w:t>
      </w:r>
      <w:r w:rsidRPr="005964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cs-CZ"/>
        </w:rPr>
        <w:t>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cs-CZ"/>
        </w:rPr>
        <w:t xml:space="preserve"> Děti mohou být</w:t>
      </w:r>
      <w:r w:rsidRPr="00E265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vzdělávány pouze v </w:t>
      </w:r>
      <w:r w:rsidRPr="00E265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 xml:space="preserve">neměnných skupinách </w:t>
      </w:r>
      <w:r w:rsidR="00596490" w:rsidRPr="005964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do</w:t>
      </w:r>
      <w:r w:rsidRPr="00E265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 xml:space="preserve"> 15 dětí</w:t>
      </w:r>
      <w:r w:rsidRPr="00E265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</w:t>
      </w:r>
    </w:p>
    <w:p w14:paraId="382D31D7" w14:textId="77777777" w:rsidR="00E2656D" w:rsidRPr="00E2656D" w:rsidRDefault="00E2656D" w:rsidP="00DF40B8">
      <w:pPr>
        <w:shd w:val="clear" w:color="auto" w:fill="FFFFFF"/>
        <w:spacing w:after="32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E265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Pokud Vaše dítě do MŠ nena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stoupí, musí být řádně omluveno.</w:t>
      </w:r>
    </w:p>
    <w:p w14:paraId="38DDCFA9" w14:textId="77777777" w:rsidR="00E2656D" w:rsidRPr="00E2656D" w:rsidRDefault="00E2656D" w:rsidP="00DF40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E265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 MŠ mohou být také děti</w:t>
      </w:r>
      <w:r w:rsidR="000D55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mladší 5 let</w:t>
      </w:r>
      <w:r w:rsidRPr="00E265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, jejichž zákonní zástupci </w:t>
      </w:r>
      <w:r w:rsidR="00646A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plní vybrané profese</w:t>
      </w:r>
      <w:r w:rsidR="005964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:</w:t>
      </w:r>
    </w:p>
    <w:p w14:paraId="307455F8" w14:textId="77777777" w:rsidR="00E2656D" w:rsidRPr="00DF40B8" w:rsidRDefault="00E2656D" w:rsidP="00DF40B8">
      <w:pPr>
        <w:pStyle w:val="Odstavecseseznamem"/>
        <w:numPr>
          <w:ilvl w:val="0"/>
          <w:numId w:val="7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DF4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zdravotničtí pracovníci poskytovatelů zdravotních služeb,</w:t>
      </w:r>
    </w:p>
    <w:p w14:paraId="7A12E12F" w14:textId="77777777" w:rsidR="00E2656D" w:rsidRPr="00DF40B8" w:rsidRDefault="00E2656D" w:rsidP="00DF40B8">
      <w:pPr>
        <w:pStyle w:val="Odstavecseseznamem"/>
        <w:numPr>
          <w:ilvl w:val="0"/>
          <w:numId w:val="7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DF4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pedagogickými pracovníky, kteří zajišťují prezenční vzdělávání v mateřské škole, základní škole, školní družině, školním klubu, v oborech vzdělání Praktická škola jednoletá nebo Praktická škola dvouletá, nebo</w:t>
      </w:r>
    </w:p>
    <w:p w14:paraId="4155BCF6" w14:textId="77777777" w:rsidR="00E2656D" w:rsidRPr="00DF40B8" w:rsidRDefault="00E2656D" w:rsidP="00DF40B8">
      <w:pPr>
        <w:pStyle w:val="Odstavecseseznamem"/>
        <w:numPr>
          <w:ilvl w:val="0"/>
          <w:numId w:val="7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DF4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pedagogickými pracovníky školských zařízení pro výkon ústavní nebo ochranné výchovy,</w:t>
      </w:r>
    </w:p>
    <w:p w14:paraId="113F10FF" w14:textId="77777777" w:rsidR="00E2656D" w:rsidRPr="00DF40B8" w:rsidRDefault="00E2656D" w:rsidP="00DF40B8">
      <w:pPr>
        <w:pStyle w:val="Odstavecseseznamem"/>
        <w:numPr>
          <w:ilvl w:val="0"/>
          <w:numId w:val="7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DF4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zaměstnanci bezpečnostních sborů,</w:t>
      </w:r>
    </w:p>
    <w:p w14:paraId="3B7BC221" w14:textId="77777777" w:rsidR="00E2656D" w:rsidRPr="00DF40B8" w:rsidRDefault="00E2656D" w:rsidP="00DF40B8">
      <w:pPr>
        <w:pStyle w:val="Odstavecseseznamem"/>
        <w:numPr>
          <w:ilvl w:val="0"/>
          <w:numId w:val="7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DF4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příslušníci ozbrojených sil,</w:t>
      </w:r>
    </w:p>
    <w:p w14:paraId="15D34E5F" w14:textId="77777777" w:rsidR="00E2656D" w:rsidRPr="00DF40B8" w:rsidRDefault="00E2656D" w:rsidP="00DF40B8">
      <w:pPr>
        <w:pStyle w:val="Odstavecseseznamem"/>
        <w:numPr>
          <w:ilvl w:val="0"/>
          <w:numId w:val="7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DF4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zaměstnanci orgánů ochrany veřejného zdraví,</w:t>
      </w:r>
    </w:p>
    <w:p w14:paraId="667258F1" w14:textId="77777777" w:rsidR="00E2656D" w:rsidRPr="00DF40B8" w:rsidRDefault="00E2656D" w:rsidP="00DF40B8">
      <w:pPr>
        <w:pStyle w:val="Odstavecseseznamem"/>
        <w:numPr>
          <w:ilvl w:val="0"/>
          <w:numId w:val="7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DF4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zaměstnanci uvedení v § 115 odst. 1 a další zaměstnanci v sociálních službách podle zákona č. 108/2006 Sb., o sociálních službách, ve znění pozdějších předpisů,</w:t>
      </w:r>
    </w:p>
    <w:p w14:paraId="4BCB0BDD" w14:textId="77777777" w:rsidR="00E2656D" w:rsidRPr="00DF40B8" w:rsidRDefault="00E2656D" w:rsidP="00DF40B8">
      <w:pPr>
        <w:pStyle w:val="Odstavecseseznamem"/>
        <w:numPr>
          <w:ilvl w:val="0"/>
          <w:numId w:val="7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DF4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zaměstnanci Úřadu práce České republiky,</w:t>
      </w:r>
    </w:p>
    <w:p w14:paraId="4792EFDB" w14:textId="77777777" w:rsidR="00E2656D" w:rsidRPr="00DF40B8" w:rsidRDefault="00E2656D" w:rsidP="00DF40B8">
      <w:pPr>
        <w:pStyle w:val="Odstavecseseznamem"/>
        <w:numPr>
          <w:ilvl w:val="0"/>
          <w:numId w:val="7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DF4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zaměstnanci České správy sociálního zabezpečení a okresních správ sociálního zabezpečení,</w:t>
      </w:r>
    </w:p>
    <w:p w14:paraId="6B0884D7" w14:textId="77777777" w:rsidR="00E2656D" w:rsidRPr="00DF40B8" w:rsidRDefault="00E2656D" w:rsidP="00DF40B8">
      <w:pPr>
        <w:pStyle w:val="Odstavecseseznamem"/>
        <w:numPr>
          <w:ilvl w:val="0"/>
          <w:numId w:val="7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DF4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zaměstnanci Finanční správy České republiky.</w:t>
      </w:r>
    </w:p>
    <w:p w14:paraId="40DD159B" w14:textId="77777777" w:rsidR="00E2656D" w:rsidRPr="00E2656D" w:rsidRDefault="00E2656D" w:rsidP="00E2656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14:paraId="7C92AB8E" w14:textId="77777777" w:rsidR="00E2656D" w:rsidRPr="00E2656D" w:rsidRDefault="00520A69" w:rsidP="00DF40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cs-CZ"/>
        </w:rPr>
        <w:t>Pokud do této skupiny patříte a MŠ vás ještě nekontaktovala, tak volejte na tel. číslo 606 426 139.</w:t>
      </w:r>
      <w:r w:rsidR="00646A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cs-CZ"/>
        </w:rPr>
        <w:t xml:space="preserve"> Je potřeba </w:t>
      </w:r>
      <w:r w:rsidR="00E2656D" w:rsidRPr="00E265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cs-CZ"/>
        </w:rPr>
        <w:t>doložit potvrzení o příslušnosti k vybrané profesi od zaměstnavatele.</w:t>
      </w:r>
    </w:p>
    <w:p w14:paraId="21CC5508" w14:textId="77777777" w:rsidR="00E2656D" w:rsidRDefault="00E2656D" w:rsidP="00E2656D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cs-CZ"/>
        </w:rPr>
      </w:pPr>
    </w:p>
    <w:p w14:paraId="36E6E3DB" w14:textId="77777777" w:rsidR="00E2656D" w:rsidRPr="00E2656D" w:rsidRDefault="00E2656D" w:rsidP="00DF40B8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  <w:r w:rsidRPr="00E265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cs-CZ"/>
        </w:rPr>
        <w:t>Testování:</w:t>
      </w:r>
    </w:p>
    <w:p w14:paraId="52C01B21" w14:textId="77777777" w:rsidR="00DF40B8" w:rsidRDefault="00E2656D" w:rsidP="00DF40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DF4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Dítěti se v MŠ umožňuje osobní přítomnost pouze tehdy, pokud:</w:t>
      </w:r>
    </w:p>
    <w:p w14:paraId="2EDDA146" w14:textId="77777777" w:rsidR="00DF40B8" w:rsidRDefault="00E2656D" w:rsidP="00DF40B8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DF4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nemá příznaky onemocnění COVID-19 a podstoupil vyšetření prostřednictvím neinvazivního preventivního antigenního testu, které mu byly provedeny jinou osobou (zákonným zástupcem nebo osobou k tomuto úkonu písemně zmocněnou zákonným zástupcem) a které mu poskytla škola a prokáže se negativním výsledkem tohoto vyšetření (pedagogický pracovník bude jen dohlížet, vyhodnocovat a slovně instruovat děti a zákonné zástupce).</w:t>
      </w:r>
    </w:p>
    <w:p w14:paraId="0780BD92" w14:textId="77777777" w:rsidR="00DF40B8" w:rsidRDefault="00E2656D" w:rsidP="00DF40B8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DF4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Testovat se děti budou 2x týdně. První test se provede první den osobní přítomnosti dítěte ve škole v týdnu (tzn. většinou v pondělí) a mezi jednotlivými termíny testování v jednom týdnu jsou minimálně 2 a maximálně 3 pracovní dny </w:t>
      </w:r>
      <w:r w:rsidR="00DF4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(tzn. druhý test ve čtvrtek).</w:t>
      </w:r>
    </w:p>
    <w:p w14:paraId="70F533EC" w14:textId="77777777" w:rsidR="00E2656D" w:rsidRPr="00DF40B8" w:rsidRDefault="00E2656D" w:rsidP="00DF40B8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DF4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Nebude-li dítě přítomno v den termínu testování</w:t>
      </w:r>
      <w:r w:rsidR="00646A41" w:rsidRPr="00DF4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(tzn. v pondělí)</w:t>
      </w:r>
      <w:r w:rsidR="00520A69" w:rsidRPr="00DF4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ve MŠ</w:t>
      </w:r>
      <w:r w:rsidRPr="00DF4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, testování se provede v den jeho příchodu. </w:t>
      </w:r>
    </w:p>
    <w:p w14:paraId="09D5D32F" w14:textId="77777777" w:rsidR="00E2656D" w:rsidRPr="00DF40B8" w:rsidRDefault="00E2656D" w:rsidP="00DF40B8">
      <w:pPr>
        <w:pStyle w:val="Odstavecseseznamem"/>
        <w:numPr>
          <w:ilvl w:val="1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DF4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Preventivní test se provede vždy be</w:t>
      </w:r>
      <w:r w:rsidR="00520A69" w:rsidRPr="00DF4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zprostředně po příchodu do MŠ</w:t>
      </w:r>
      <w:r w:rsidRPr="00DF4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</w:t>
      </w:r>
    </w:p>
    <w:p w14:paraId="6B135BA8" w14:textId="77777777" w:rsidR="00E2656D" w:rsidRPr="00E2656D" w:rsidRDefault="00E2656D" w:rsidP="00DF40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14:paraId="60B034F7" w14:textId="77777777" w:rsidR="00E2656D" w:rsidRPr="00E2656D" w:rsidRDefault="00E2656D" w:rsidP="00DF40B8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  <w:r w:rsidRPr="00E265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cs-CZ"/>
        </w:rPr>
        <w:t>Testovat se děti nemusí pokud:</w:t>
      </w:r>
    </w:p>
    <w:p w14:paraId="62ECC829" w14:textId="77777777" w:rsidR="00DF40B8" w:rsidRDefault="00E2656D" w:rsidP="00DF40B8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DF4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Zákonný zástupce doloží, že dítě prodělalo COVID-19 a od prvního RT-PCR s pozitivním výsle</w:t>
      </w:r>
      <w:r w:rsidR="00596490" w:rsidRPr="00DF4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dkem neuplynulo více než 90 dní.</w:t>
      </w:r>
    </w:p>
    <w:p w14:paraId="30C7C455" w14:textId="77777777" w:rsidR="00DF40B8" w:rsidRDefault="00DF40B8" w:rsidP="00DF40B8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DF4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lastRenderedPageBreak/>
        <w:t>dítě bylo testované ve zdravotnickém zařízení a má negativní výsledek RT-PCR testu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br/>
      </w:r>
      <w:r w:rsidR="00E2656D" w:rsidRPr="00DF4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nebo POC antigenního testu (ne starší než</w:t>
      </w:r>
      <w:r w:rsidR="00596490" w:rsidRPr="00DF4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E2656D" w:rsidRPr="00DF4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48 hodin)</w:t>
      </w:r>
      <w:r w:rsidR="00596490" w:rsidRPr="00DF4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</w:t>
      </w:r>
    </w:p>
    <w:p w14:paraId="7AC3B8E2" w14:textId="77777777" w:rsidR="00E2656D" w:rsidRPr="00DF40B8" w:rsidRDefault="00596490" w:rsidP="00DF40B8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DF4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Vše, zmíněné v předchozích bodech, je </w:t>
      </w:r>
      <w:r w:rsidR="00E2656D" w:rsidRPr="00DF4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nutné prokázat např. potvrzením od lékaře, lékařskou zprávou, zprávou z laboratoře v listinné nebo elektronické podobě.</w:t>
      </w:r>
    </w:p>
    <w:p w14:paraId="4198A54C" w14:textId="77777777" w:rsidR="00596490" w:rsidRDefault="00E2656D" w:rsidP="00DF40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E265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Testování bude probíhat v budově </w:t>
      </w:r>
      <w:r w:rsidR="005964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MŠ</w:t>
      </w:r>
      <w:r w:rsidRPr="00E265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(viz. </w:t>
      </w:r>
      <w:r w:rsidR="005964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</w:t>
      </w:r>
      <w:r w:rsidR="00596490" w:rsidRPr="00E265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řiložený</w:t>
      </w:r>
      <w:r w:rsidRPr="00E265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leták) v šat</w:t>
      </w:r>
      <w:r w:rsidR="005964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ně dětí. Testovat se může max. </w:t>
      </w:r>
      <w:r w:rsidR="00DF4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7</w:t>
      </w:r>
      <w:r w:rsidRPr="00E265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dětí, tak aby byl dodržen rozestup 1,5 metru</w:t>
      </w:r>
      <w:r w:rsidR="005964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</w:t>
      </w:r>
    </w:p>
    <w:p w14:paraId="180A1D5E" w14:textId="28FFF51A" w:rsidR="00E2656D" w:rsidRDefault="00E2656D" w:rsidP="00DF40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E265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br/>
        <w:t>Více o testování se můžete dočíst na: </w:t>
      </w:r>
      <w:hyperlink r:id="rId5" w:history="1">
        <w:r w:rsidRPr="00520A69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bdr w:val="none" w:sz="0" w:space="0" w:color="auto" w:frame="1"/>
            <w:lang w:eastAsia="cs-CZ"/>
          </w:rPr>
          <w:t>https://testovani.edu.cz/jak-na-to-ve-skole</w:t>
        </w:r>
      </w:hyperlink>
      <w:r w:rsidR="002E4C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bdr w:val="none" w:sz="0" w:space="0" w:color="auto" w:frame="1"/>
          <w:lang w:eastAsia="cs-CZ"/>
        </w:rPr>
        <w:t>,</w:t>
      </w:r>
      <w:r w:rsidRPr="00E265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kde najdete také video a informace o tom, jak testy u dětí probíhají</w:t>
      </w:r>
      <w:r w:rsidR="005964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</w:t>
      </w:r>
    </w:p>
    <w:p w14:paraId="571560EF" w14:textId="77777777" w:rsidR="00596490" w:rsidRPr="00E2656D" w:rsidRDefault="00596490" w:rsidP="00E265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14:paraId="6A349D18" w14:textId="77777777" w:rsidR="00E2656D" w:rsidRPr="00E2656D" w:rsidRDefault="00E2656D" w:rsidP="00DF40B8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  <w:r w:rsidRPr="00E265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cs-CZ"/>
        </w:rPr>
        <w:t>Ochrana dýchacích cest:</w:t>
      </w:r>
    </w:p>
    <w:p w14:paraId="7F7B8D9D" w14:textId="77777777" w:rsidR="00E2656D" w:rsidRPr="00E2656D" w:rsidRDefault="00E2656D" w:rsidP="00DF40B8">
      <w:pPr>
        <w:shd w:val="clear" w:color="auto" w:fill="FFFFFF"/>
        <w:spacing w:after="3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E265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Ochranu dýchacích cest (respirátor, roušku) děti, které budou docházet do MŠ</w:t>
      </w:r>
      <w:r w:rsidR="00520A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</w:t>
      </w:r>
      <w:r w:rsidRPr="00E265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mít v prostorách MŠ nemusí, ostatní lidé se budou i nadále řídit aktuálním vládním nařízením o ochranných prostředcích dýchacích cest.</w:t>
      </w:r>
    </w:p>
    <w:p w14:paraId="41F4AF74" w14:textId="77777777" w:rsidR="00E2656D" w:rsidRPr="00E2656D" w:rsidRDefault="00E2656D" w:rsidP="00DF40B8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  <w:r w:rsidRPr="00E265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cs-CZ"/>
        </w:rPr>
        <w:t>Uvedené informace vycházejí z mimořádného opatření o omezení provozu škol a školských zařízení od 12. dubna.</w:t>
      </w:r>
    </w:p>
    <w:p w14:paraId="62FBD2E0" w14:textId="1CD3ADBE" w:rsidR="00E2656D" w:rsidRDefault="00E2656D" w:rsidP="00DF40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E265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Vaše případné dotazy týkající se vzdělávání a jeho organizací v MŠ rádi zodpovíme na uvedeném telefonním čísle a emailové adrese. (číslo: </w:t>
      </w:r>
      <w:r w:rsidR="005964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596 232 782</w:t>
      </w:r>
      <w:r w:rsidRPr="00E265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, </w:t>
      </w:r>
      <w:r w:rsidR="005964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602 630 220</w:t>
      </w:r>
      <w:r w:rsidRPr="00E265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 nebo emailem na adresu: </w:t>
      </w:r>
      <w:r w:rsidR="00596490" w:rsidRPr="00912B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msradvani</w:t>
      </w:r>
      <w:bookmarkStart w:id="0" w:name="_GoBack"/>
      <w:bookmarkEnd w:id="0"/>
      <w:r w:rsidR="00596490" w:rsidRPr="00912B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ce@seznam.cz</w:t>
      </w:r>
      <w:r w:rsidRPr="00E265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)</w:t>
      </w:r>
    </w:p>
    <w:p w14:paraId="71D5BE21" w14:textId="77777777" w:rsidR="00596490" w:rsidRPr="00E2656D" w:rsidRDefault="00596490" w:rsidP="00E265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14:paraId="2FEBE144" w14:textId="77777777" w:rsidR="00E2656D" w:rsidRPr="00E2656D" w:rsidRDefault="00E2656D" w:rsidP="00DF40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E265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cs-CZ"/>
        </w:rPr>
        <w:t xml:space="preserve">Provoz mateřské školy bude ve třídě </w:t>
      </w:r>
      <w:r w:rsidR="005964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cs-CZ"/>
        </w:rPr>
        <w:t>Pastelky</w:t>
      </w:r>
      <w:r w:rsidRPr="00E265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cs-CZ"/>
        </w:rPr>
        <w:t xml:space="preserve"> a </w:t>
      </w:r>
      <w:r w:rsidR="005964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cs-CZ"/>
        </w:rPr>
        <w:t xml:space="preserve">Srdíčka </w:t>
      </w:r>
      <w:r w:rsidRPr="00E265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cs-CZ"/>
        </w:rPr>
        <w:t>od 6:00</w:t>
      </w:r>
      <w:r w:rsidR="002309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cs-CZ"/>
        </w:rPr>
        <w:t xml:space="preserve"> – 16:</w:t>
      </w:r>
      <w:r w:rsidRPr="00E265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cs-CZ"/>
        </w:rPr>
        <w:t>30 hodin.</w:t>
      </w:r>
    </w:p>
    <w:p w14:paraId="072DA920" w14:textId="77777777" w:rsidR="00520A69" w:rsidRDefault="00520A69" w:rsidP="00DF40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14:paraId="7DBDE5AC" w14:textId="2B396774" w:rsidR="00E2656D" w:rsidRDefault="00520A69" w:rsidP="00DF40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Ujišťujeme vás, že postupujeme podle pokynů MŠMT. </w:t>
      </w:r>
      <w:r w:rsidR="00E2656D" w:rsidRPr="00E265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Pokud nesouhlasíte s vládními opatřeními či protiepidemickými nařízeními</w:t>
      </w:r>
      <w:r w:rsidR="00B05A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</w:t>
      </w:r>
      <w:r w:rsidR="00E2656D" w:rsidRPr="00E265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kontaktujte informační linky příslušných orgánů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(MŠMT, ministerstvo zdravotnictví)</w:t>
      </w:r>
      <w:r w:rsidR="00E2656D" w:rsidRPr="00E265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, kde pracují vyškolení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odborníci</w:t>
      </w:r>
      <w:r w:rsidR="00E2656D" w:rsidRPr="00E265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a na vaše dotazy odpoví.</w:t>
      </w:r>
    </w:p>
    <w:p w14:paraId="54428B55" w14:textId="17E80C94" w:rsidR="00FB1848" w:rsidRDefault="00FB1848" w:rsidP="00DF40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14:paraId="3C37554B" w14:textId="31CFFBAF" w:rsidR="00FB1848" w:rsidRDefault="00FB1848" w:rsidP="00DF40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14:paraId="12F72F76" w14:textId="2FE46EE7" w:rsidR="00FB1848" w:rsidRDefault="00FB1848" w:rsidP="00DF40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14:paraId="697F4DC3" w14:textId="1EDC9B47" w:rsidR="00FB1848" w:rsidRPr="00E2656D" w:rsidRDefault="00FB1848" w:rsidP="00DF40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V Ostravě – Radvanicích, dne 8. 4. 2021                      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Lérová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Dana – ředitelka MŠ</w:t>
      </w:r>
    </w:p>
    <w:p w14:paraId="7920E866" w14:textId="77777777" w:rsidR="006944CC" w:rsidRDefault="00E2656D" w:rsidP="00E2656D">
      <w:r w:rsidRPr="00E2656D">
        <w:rPr>
          <w:rFonts w:ascii="inherit" w:eastAsia="Times New Roman" w:hAnsi="inherit" w:cs="Times New Roman"/>
          <w:noProof/>
          <w:color w:val="26B4D7"/>
          <w:sz w:val="24"/>
          <w:szCs w:val="24"/>
          <w:bdr w:val="single" w:sz="48" w:space="2" w:color="26B4D7" w:frame="1"/>
          <w:lang w:eastAsia="cs-CZ"/>
        </w:rPr>
        <w:lastRenderedPageBreak/>
        <w:drawing>
          <wp:anchor distT="0" distB="0" distL="114300" distR="114300" simplePos="0" relativeHeight="251658240" behindDoc="0" locked="0" layoutInCell="1" allowOverlap="1" wp14:anchorId="7E808710" wp14:editId="23CA7450">
            <wp:simplePos x="0" y="0"/>
            <wp:positionH relativeFrom="margin">
              <wp:posOffset>-471170</wp:posOffset>
            </wp:positionH>
            <wp:positionV relativeFrom="margin">
              <wp:posOffset>-547370</wp:posOffset>
            </wp:positionV>
            <wp:extent cx="6085840" cy="8601075"/>
            <wp:effectExtent l="0" t="0" r="0" b="9525"/>
            <wp:wrapSquare wrapText="bothSides"/>
            <wp:docPr id="1" name="Obrázek 1" descr="http://www.ms-sviadnov.cz/wp-content/uploads/2021/04/testovani-1.jpg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s-sviadnov.cz/wp-content/uploads/2021/04/testovani-1.jpg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840" cy="860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94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A3D4E"/>
    <w:multiLevelType w:val="hybridMultilevel"/>
    <w:tmpl w:val="173006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278035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E1F50"/>
    <w:multiLevelType w:val="hybridMultilevel"/>
    <w:tmpl w:val="DB54E35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BB1DFC"/>
    <w:multiLevelType w:val="hybridMultilevel"/>
    <w:tmpl w:val="DEB42FD8"/>
    <w:lvl w:ilvl="0" w:tplc="309E9A3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93AEA"/>
    <w:multiLevelType w:val="hybridMultilevel"/>
    <w:tmpl w:val="D41E3C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07B1C"/>
    <w:multiLevelType w:val="multilevel"/>
    <w:tmpl w:val="82E4E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D63F04"/>
    <w:multiLevelType w:val="hybridMultilevel"/>
    <w:tmpl w:val="56B4A8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1B6B1F"/>
    <w:multiLevelType w:val="hybridMultilevel"/>
    <w:tmpl w:val="946ED77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56D"/>
    <w:rsid w:val="00083DE7"/>
    <w:rsid w:val="000D55AB"/>
    <w:rsid w:val="00121AC6"/>
    <w:rsid w:val="00230921"/>
    <w:rsid w:val="002E4CCB"/>
    <w:rsid w:val="00520A69"/>
    <w:rsid w:val="00596490"/>
    <w:rsid w:val="00646A41"/>
    <w:rsid w:val="006944CC"/>
    <w:rsid w:val="00912B11"/>
    <w:rsid w:val="00B05A44"/>
    <w:rsid w:val="00DF40B8"/>
    <w:rsid w:val="00E2656D"/>
    <w:rsid w:val="00FB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505013"/>
  <w15:chartTrackingRefBased/>
  <w15:docId w15:val="{0E46589C-5C9E-40C4-9832-F2E8DCA8F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265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2656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2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2656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E2656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F40B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30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09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9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-sviadnov.cz/wp-content/uploads/2021/04/testovani-1.jpg" TargetMode="External"/><Relationship Id="rId5" Type="http://schemas.openxmlformats.org/officeDocument/2006/relationships/hyperlink" Target="https://testovani.edu.cz/jak-na-to-ve-skol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Barbora Herzogová</cp:lastModifiedBy>
  <cp:revision>3</cp:revision>
  <cp:lastPrinted>2021-04-08T11:14:00Z</cp:lastPrinted>
  <dcterms:created xsi:type="dcterms:W3CDTF">2021-04-08T14:46:00Z</dcterms:created>
  <dcterms:modified xsi:type="dcterms:W3CDTF">2021-04-08T14:46:00Z</dcterms:modified>
</cp:coreProperties>
</file>